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B46B4" w14:textId="7703B69F" w:rsidR="00012ACE" w:rsidRDefault="00282D33" w:rsidP="00012ACE">
      <w:pPr>
        <w:jc w:val="center"/>
        <w:rPr>
          <w:b/>
          <w:bCs/>
          <w:sz w:val="28"/>
          <w:szCs w:val="28"/>
        </w:rPr>
      </w:pPr>
      <w:r>
        <w:rPr>
          <w:b/>
          <w:bCs/>
          <w:sz w:val="28"/>
          <w:szCs w:val="28"/>
        </w:rPr>
        <w:t xml:space="preserve">SAMPLE </w:t>
      </w:r>
      <w:r w:rsidR="00012ACE">
        <w:rPr>
          <w:b/>
          <w:bCs/>
          <w:sz w:val="28"/>
          <w:szCs w:val="28"/>
        </w:rPr>
        <w:t>TOWNSHIP</w:t>
      </w:r>
    </w:p>
    <w:p w14:paraId="74E43DEE" w14:textId="77777777" w:rsidR="00012ACE" w:rsidRDefault="00012ACE" w:rsidP="00012ACE">
      <w:pPr>
        <w:jc w:val="center"/>
        <w:rPr>
          <w:b/>
          <w:bCs/>
          <w:sz w:val="28"/>
          <w:szCs w:val="28"/>
        </w:rPr>
      </w:pPr>
      <w:r>
        <w:rPr>
          <w:b/>
          <w:bCs/>
          <w:sz w:val="28"/>
          <w:szCs w:val="28"/>
        </w:rPr>
        <w:t>York County, Pennsylvania</w:t>
      </w:r>
    </w:p>
    <w:p w14:paraId="7328CBCB" w14:textId="77777777" w:rsidR="00012ACE" w:rsidRDefault="00012ACE" w:rsidP="00012ACE">
      <w:pPr>
        <w:jc w:val="center"/>
        <w:rPr>
          <w:b/>
          <w:bCs/>
          <w:sz w:val="28"/>
          <w:szCs w:val="28"/>
        </w:rPr>
      </w:pPr>
    </w:p>
    <w:p w14:paraId="7F1F2028" w14:textId="77777777" w:rsidR="00012ACE" w:rsidRDefault="00012ACE" w:rsidP="00012ACE">
      <w:pPr>
        <w:jc w:val="center"/>
        <w:rPr>
          <w:b/>
          <w:bCs/>
          <w:sz w:val="28"/>
          <w:szCs w:val="28"/>
        </w:rPr>
      </w:pPr>
      <w:r>
        <w:rPr>
          <w:b/>
          <w:bCs/>
          <w:sz w:val="28"/>
          <w:szCs w:val="28"/>
        </w:rPr>
        <w:t>Job Description</w:t>
      </w:r>
    </w:p>
    <w:p w14:paraId="682190A5" w14:textId="77777777" w:rsidR="00012ACE" w:rsidRDefault="00012ACE" w:rsidP="00012ACE">
      <w:pPr>
        <w:jc w:val="center"/>
        <w:rPr>
          <w:b/>
          <w:bCs/>
          <w:sz w:val="28"/>
          <w:szCs w:val="28"/>
        </w:rPr>
      </w:pPr>
    </w:p>
    <w:p w14:paraId="6AB6FC5B" w14:textId="77777777" w:rsidR="00012ACE" w:rsidRDefault="00012ACE" w:rsidP="00012ACE">
      <w:pPr>
        <w:jc w:val="center"/>
        <w:rPr>
          <w:b/>
          <w:bCs/>
          <w:sz w:val="28"/>
          <w:szCs w:val="28"/>
        </w:rPr>
      </w:pPr>
    </w:p>
    <w:p w14:paraId="08FC16EA" w14:textId="2C3BB328" w:rsidR="00012ACE" w:rsidRDefault="00012ACE" w:rsidP="00012ACE">
      <w:pPr>
        <w:tabs>
          <w:tab w:val="left" w:pos="-1440"/>
        </w:tabs>
        <w:ind w:left="2160" w:hanging="2160"/>
        <w:rPr>
          <w:b/>
          <w:bCs/>
        </w:rPr>
      </w:pPr>
      <w:r>
        <w:rPr>
          <w:b/>
          <w:bCs/>
        </w:rPr>
        <w:t>POSITION:</w:t>
      </w:r>
      <w:r>
        <w:rPr>
          <w:b/>
          <w:bCs/>
        </w:rPr>
        <w:tab/>
      </w:r>
      <w:r>
        <w:t>Parks and Recreational Facilities Maintenance Supervisor</w:t>
      </w:r>
    </w:p>
    <w:p w14:paraId="4A07B90B" w14:textId="77777777" w:rsidR="00012ACE" w:rsidRDefault="00012ACE" w:rsidP="00012ACE"/>
    <w:p w14:paraId="2552B104" w14:textId="77777777" w:rsidR="00012ACE" w:rsidRDefault="00012ACE" w:rsidP="00012ACE">
      <w:pPr>
        <w:rPr>
          <w:b/>
          <w:bCs/>
        </w:rPr>
      </w:pPr>
      <w:r>
        <w:rPr>
          <w:b/>
          <w:bCs/>
        </w:rPr>
        <w:t>SUMMARY</w:t>
      </w:r>
    </w:p>
    <w:p w14:paraId="54E96E79" w14:textId="693D70DC" w:rsidR="00012ACE" w:rsidRDefault="00012ACE" w:rsidP="00012ACE">
      <w:pPr>
        <w:tabs>
          <w:tab w:val="left" w:pos="-1440"/>
        </w:tabs>
        <w:ind w:left="2160" w:hanging="2160"/>
      </w:pPr>
      <w:r>
        <w:rPr>
          <w:b/>
          <w:bCs/>
        </w:rPr>
        <w:t>DESCRIPTION</w:t>
      </w:r>
      <w:r>
        <w:t>:</w:t>
      </w:r>
      <w:r>
        <w:tab/>
        <w:t>The Park and Facilities Maintenance Supervisor is responsible for assessing, determining, recommending, and managing park and building maintenance activities including the maintenance, repair, construction and operation of township parks and recreational facilities.</w:t>
      </w:r>
    </w:p>
    <w:p w14:paraId="751F92FE" w14:textId="77777777" w:rsidR="00012ACE" w:rsidRDefault="00012ACE" w:rsidP="00012ACE">
      <w:pPr>
        <w:tabs>
          <w:tab w:val="left" w:pos="-1440"/>
        </w:tabs>
        <w:ind w:left="2160" w:hanging="2160"/>
        <w:rPr>
          <w:b/>
          <w:bCs/>
        </w:rPr>
      </w:pPr>
    </w:p>
    <w:p w14:paraId="1A3FF997" w14:textId="77777777" w:rsidR="00012ACE" w:rsidRDefault="00012ACE" w:rsidP="00012ACE">
      <w:pPr>
        <w:rPr>
          <w:b/>
          <w:bCs/>
        </w:rPr>
      </w:pPr>
      <w:r>
        <w:rPr>
          <w:b/>
          <w:bCs/>
        </w:rPr>
        <w:t>DUTIES,</w:t>
      </w:r>
    </w:p>
    <w:p w14:paraId="2356E355" w14:textId="77777777" w:rsidR="00012ACE" w:rsidRDefault="00012ACE" w:rsidP="00012ACE">
      <w:pPr>
        <w:rPr>
          <w:b/>
          <w:bCs/>
        </w:rPr>
      </w:pPr>
      <w:r>
        <w:rPr>
          <w:b/>
          <w:bCs/>
        </w:rPr>
        <w:t>RESPONSIBILITIES</w:t>
      </w:r>
    </w:p>
    <w:p w14:paraId="575C06AC" w14:textId="77777777" w:rsidR="00012ACE" w:rsidRDefault="00012ACE" w:rsidP="00012ACE">
      <w:pPr>
        <w:rPr>
          <w:b/>
          <w:bCs/>
        </w:rPr>
      </w:pPr>
      <w:r>
        <w:rPr>
          <w:b/>
          <w:bCs/>
        </w:rPr>
        <w:t>AND ESSENTIAL</w:t>
      </w:r>
    </w:p>
    <w:p w14:paraId="411E88D5" w14:textId="77777777" w:rsidR="00012ACE" w:rsidRDefault="00012ACE" w:rsidP="00012ACE">
      <w:pPr>
        <w:tabs>
          <w:tab w:val="left" w:pos="-1440"/>
        </w:tabs>
        <w:ind w:left="2160" w:hanging="2160"/>
        <w:rPr>
          <w:b/>
          <w:bCs/>
        </w:rPr>
      </w:pPr>
      <w:r>
        <w:rPr>
          <w:b/>
          <w:bCs/>
        </w:rPr>
        <w:t>FUNCTIONS:</w:t>
      </w:r>
    </w:p>
    <w:p w14:paraId="42A432C4" w14:textId="77777777" w:rsidR="00012ACE" w:rsidRDefault="00012ACE" w:rsidP="00012ACE">
      <w:pPr>
        <w:tabs>
          <w:tab w:val="left" w:pos="-1440"/>
        </w:tabs>
        <w:ind w:left="2160" w:hanging="2160"/>
        <w:rPr>
          <w:b/>
          <w:bCs/>
        </w:rPr>
      </w:pPr>
    </w:p>
    <w:p w14:paraId="04469648" w14:textId="77777777" w:rsidR="00012ACE" w:rsidRDefault="00012ACE" w:rsidP="00012ACE">
      <w:pPr>
        <w:tabs>
          <w:tab w:val="left" w:pos="-1440"/>
        </w:tabs>
        <w:ind w:left="2160" w:hanging="2160"/>
      </w:pPr>
      <w:r>
        <w:rPr>
          <w:b/>
          <w:bCs/>
        </w:rPr>
        <w:tab/>
      </w:r>
      <w:r w:rsidRPr="00012ACE">
        <w:t xml:space="preserve">Plan, organize and manage </w:t>
      </w:r>
      <w:r>
        <w:t>maintenance operations and site security of township parks and facilities.</w:t>
      </w:r>
    </w:p>
    <w:p w14:paraId="5114CB25" w14:textId="77777777" w:rsidR="00012ACE" w:rsidRDefault="00012ACE" w:rsidP="00012ACE">
      <w:pPr>
        <w:tabs>
          <w:tab w:val="left" w:pos="-1440"/>
        </w:tabs>
        <w:ind w:left="2160" w:hanging="2160"/>
      </w:pPr>
    </w:p>
    <w:p w14:paraId="0078E9AD" w14:textId="7064D9D4" w:rsidR="00012ACE" w:rsidRDefault="00012ACE" w:rsidP="00012ACE">
      <w:pPr>
        <w:tabs>
          <w:tab w:val="left" w:pos="-1440"/>
        </w:tabs>
        <w:ind w:left="2160" w:hanging="2160"/>
      </w:pPr>
      <w:r>
        <w:tab/>
        <w:t xml:space="preserve">Plan, direct, prepare schedules and oversee contract parks maintenance </w:t>
      </w:r>
      <w:r w:rsidR="002165BE">
        <w:t>services,</w:t>
      </w:r>
      <w:r>
        <w:t xml:space="preserve"> e.g. turf, tree and shrub maintenance, athletic field design and maintenance, irrigation system maintenance</w:t>
      </w:r>
      <w:r w:rsidR="00B634F1">
        <w:t xml:space="preserve"> and janitorial services.</w:t>
      </w:r>
    </w:p>
    <w:p w14:paraId="68057F9E" w14:textId="35FDB5ED" w:rsidR="00B634F1" w:rsidRDefault="00B634F1" w:rsidP="00012ACE">
      <w:pPr>
        <w:tabs>
          <w:tab w:val="left" w:pos="-1440"/>
        </w:tabs>
        <w:ind w:left="2160" w:hanging="2160"/>
      </w:pPr>
    </w:p>
    <w:p w14:paraId="613923A8" w14:textId="1F028248" w:rsidR="00B634F1" w:rsidRDefault="00B634F1" w:rsidP="00012ACE">
      <w:pPr>
        <w:tabs>
          <w:tab w:val="left" w:pos="-1440"/>
        </w:tabs>
        <w:ind w:left="2160" w:hanging="2160"/>
      </w:pPr>
      <w:r>
        <w:tab/>
        <w:t xml:space="preserve">Troubleshoot problems and resolve non-routine maintenance and repair issues.  </w:t>
      </w:r>
    </w:p>
    <w:p w14:paraId="3E4CBF5A" w14:textId="2155A634" w:rsidR="00B634F1" w:rsidRDefault="00B634F1" w:rsidP="00012ACE">
      <w:pPr>
        <w:tabs>
          <w:tab w:val="left" w:pos="-1440"/>
        </w:tabs>
        <w:ind w:left="2160" w:hanging="2160"/>
      </w:pPr>
    </w:p>
    <w:p w14:paraId="12571EF2" w14:textId="77777777" w:rsidR="00B634F1" w:rsidRDefault="00B634F1" w:rsidP="00012ACE">
      <w:pPr>
        <w:tabs>
          <w:tab w:val="left" w:pos="-1440"/>
        </w:tabs>
        <w:ind w:left="2160" w:hanging="2160"/>
      </w:pPr>
      <w:r>
        <w:tab/>
        <w:t>Supervise and coordinate staffing.</w:t>
      </w:r>
    </w:p>
    <w:p w14:paraId="5DD38C31" w14:textId="77777777" w:rsidR="00B634F1" w:rsidRDefault="00B634F1" w:rsidP="00012ACE">
      <w:pPr>
        <w:tabs>
          <w:tab w:val="left" w:pos="-1440"/>
        </w:tabs>
        <w:ind w:left="2160" w:hanging="2160"/>
      </w:pPr>
    </w:p>
    <w:p w14:paraId="700D6AF0" w14:textId="77777777" w:rsidR="00B634F1" w:rsidRDefault="00B634F1" w:rsidP="00012ACE">
      <w:pPr>
        <w:tabs>
          <w:tab w:val="left" w:pos="-1440"/>
        </w:tabs>
        <w:ind w:left="2160" w:hanging="2160"/>
      </w:pPr>
      <w:r>
        <w:tab/>
        <w:t>Provide motivational leadership, training resources, and guidance to assigned staff.</w:t>
      </w:r>
    </w:p>
    <w:p w14:paraId="365FD9D6" w14:textId="77777777" w:rsidR="00B634F1" w:rsidRDefault="00B634F1" w:rsidP="00012ACE">
      <w:pPr>
        <w:tabs>
          <w:tab w:val="left" w:pos="-1440"/>
        </w:tabs>
        <w:ind w:left="2160" w:hanging="2160"/>
      </w:pPr>
    </w:p>
    <w:p w14:paraId="537E9798" w14:textId="77777777" w:rsidR="00595BF0" w:rsidRDefault="00B634F1" w:rsidP="00012ACE">
      <w:pPr>
        <w:tabs>
          <w:tab w:val="left" w:pos="-1440"/>
        </w:tabs>
        <w:ind w:left="2160" w:hanging="2160"/>
      </w:pPr>
      <w:r>
        <w:tab/>
        <w:t xml:space="preserve">Prepare and administer assigned department budget, participate in the forecasting of funds needed for staffing, equipment, materials, and supplies; perform cost analysis. </w:t>
      </w:r>
      <w:r w:rsidR="00595BF0">
        <w:t>Monitor and approve expenditures.</w:t>
      </w:r>
    </w:p>
    <w:p w14:paraId="6E16997F" w14:textId="77777777" w:rsidR="00595BF0" w:rsidRDefault="00595BF0" w:rsidP="00012ACE">
      <w:pPr>
        <w:tabs>
          <w:tab w:val="left" w:pos="-1440"/>
        </w:tabs>
        <w:ind w:left="2160" w:hanging="2160"/>
      </w:pPr>
    </w:p>
    <w:p w14:paraId="6DD5EFCE" w14:textId="06EC5FE3" w:rsidR="00B634F1" w:rsidRDefault="00595BF0" w:rsidP="00012ACE">
      <w:pPr>
        <w:tabs>
          <w:tab w:val="left" w:pos="-1440"/>
        </w:tabs>
        <w:ind w:left="2160" w:hanging="2160"/>
      </w:pPr>
      <w:r>
        <w:tab/>
        <w:t>Maintain ongoing park and facility maintenance training, certification and licensing.</w:t>
      </w:r>
    </w:p>
    <w:p w14:paraId="3527303A" w14:textId="3B71F3B8" w:rsidR="00595BF0" w:rsidRDefault="00595BF0" w:rsidP="00012ACE">
      <w:pPr>
        <w:tabs>
          <w:tab w:val="left" w:pos="-1440"/>
        </w:tabs>
        <w:ind w:left="2160" w:hanging="2160"/>
      </w:pPr>
    </w:p>
    <w:p w14:paraId="1D9F9ABC" w14:textId="1825B326" w:rsidR="00595BF0" w:rsidRDefault="00595BF0" w:rsidP="00012ACE">
      <w:pPr>
        <w:tabs>
          <w:tab w:val="left" w:pos="-1440"/>
        </w:tabs>
        <w:ind w:left="2160" w:hanging="2160"/>
      </w:pPr>
      <w:r>
        <w:tab/>
        <w:t xml:space="preserve">Develop and maintain diplomatic relationship with inter-departmental and external parks and facilities users. </w:t>
      </w:r>
    </w:p>
    <w:p w14:paraId="79566F59" w14:textId="439FAEFF" w:rsidR="00595BF0" w:rsidRDefault="00595BF0" w:rsidP="00012ACE">
      <w:pPr>
        <w:tabs>
          <w:tab w:val="left" w:pos="-1440"/>
        </w:tabs>
        <w:ind w:left="2160" w:hanging="2160"/>
      </w:pPr>
      <w:r>
        <w:tab/>
      </w:r>
    </w:p>
    <w:p w14:paraId="60095130" w14:textId="27AB2C7C" w:rsidR="00595BF0" w:rsidRDefault="00595BF0" w:rsidP="00012ACE">
      <w:pPr>
        <w:tabs>
          <w:tab w:val="left" w:pos="-1440"/>
        </w:tabs>
        <w:ind w:left="2160" w:hanging="2160"/>
      </w:pPr>
      <w:r>
        <w:tab/>
        <w:t xml:space="preserve">Respond to emergencies on a 24-hour basis, identify and communicate </w:t>
      </w:r>
      <w:r>
        <w:lastRenderedPageBreak/>
        <w:t>needed repairs.  Make repairs or work with other maintenance workers to make repairs and transport equipment and materials.</w:t>
      </w:r>
    </w:p>
    <w:p w14:paraId="6CD65B13" w14:textId="7670D36C" w:rsidR="00595BF0" w:rsidRDefault="00595BF0" w:rsidP="00012ACE">
      <w:pPr>
        <w:tabs>
          <w:tab w:val="left" w:pos="-1440"/>
        </w:tabs>
        <w:ind w:left="2160" w:hanging="2160"/>
      </w:pPr>
    </w:p>
    <w:p w14:paraId="616BC93F" w14:textId="5484714E" w:rsidR="00595BF0" w:rsidRDefault="00595BF0" w:rsidP="00012ACE">
      <w:pPr>
        <w:tabs>
          <w:tab w:val="left" w:pos="-1440"/>
        </w:tabs>
        <w:ind w:left="2160" w:hanging="2160"/>
      </w:pPr>
      <w:r>
        <w:tab/>
        <w:t xml:space="preserve">Perform related duties as assigned.  </w:t>
      </w:r>
    </w:p>
    <w:p w14:paraId="77FB92AD" w14:textId="0936F2C8" w:rsidR="00595BF0" w:rsidRDefault="00595BF0" w:rsidP="00012ACE">
      <w:pPr>
        <w:tabs>
          <w:tab w:val="left" w:pos="-1440"/>
        </w:tabs>
        <w:ind w:left="2160" w:hanging="2160"/>
      </w:pPr>
    </w:p>
    <w:p w14:paraId="1C0CA6EB" w14:textId="0ED32377" w:rsidR="00595BF0" w:rsidRDefault="00595BF0" w:rsidP="00012ACE">
      <w:pPr>
        <w:tabs>
          <w:tab w:val="left" w:pos="-1440"/>
        </w:tabs>
        <w:ind w:left="2160" w:hanging="2160"/>
      </w:pPr>
      <w:r>
        <w:rPr>
          <w:b/>
          <w:bCs/>
        </w:rPr>
        <w:t>JOB SCOPE</w:t>
      </w:r>
      <w:r w:rsidR="00791257">
        <w:rPr>
          <w:b/>
          <w:bCs/>
        </w:rPr>
        <w:t>:</w:t>
      </w:r>
    </w:p>
    <w:p w14:paraId="62F323B0" w14:textId="24AD0A1B" w:rsidR="00595BF0" w:rsidRDefault="00595BF0" w:rsidP="00012ACE">
      <w:pPr>
        <w:tabs>
          <w:tab w:val="left" w:pos="-1440"/>
        </w:tabs>
        <w:ind w:left="2160" w:hanging="2160"/>
      </w:pPr>
    </w:p>
    <w:p w14:paraId="1D696841" w14:textId="34187547" w:rsidR="00595BF0" w:rsidRDefault="00595BF0" w:rsidP="00012ACE">
      <w:pPr>
        <w:tabs>
          <w:tab w:val="left" w:pos="-1440"/>
        </w:tabs>
        <w:ind w:left="2160" w:hanging="2160"/>
      </w:pPr>
      <w:r>
        <w:tab/>
        <w:t>Position involves recurring work situations with occasional variations from the norm</w:t>
      </w:r>
      <w:r w:rsidR="00791257">
        <w:t>.  The position works with minimal supervision.</w:t>
      </w:r>
    </w:p>
    <w:p w14:paraId="2957F8B7" w14:textId="2EED48BE" w:rsidR="00791257" w:rsidRDefault="00791257" w:rsidP="00012ACE">
      <w:pPr>
        <w:tabs>
          <w:tab w:val="left" w:pos="-1440"/>
        </w:tabs>
        <w:ind w:left="2160" w:hanging="2160"/>
      </w:pPr>
    </w:p>
    <w:p w14:paraId="600C66B5" w14:textId="55044F5E" w:rsidR="00791257" w:rsidRDefault="00791257" w:rsidP="00012ACE">
      <w:pPr>
        <w:tabs>
          <w:tab w:val="left" w:pos="-1440"/>
        </w:tabs>
        <w:ind w:left="2160" w:hanging="2160"/>
        <w:rPr>
          <w:b/>
          <w:bCs/>
        </w:rPr>
      </w:pPr>
      <w:r>
        <w:rPr>
          <w:b/>
          <w:bCs/>
        </w:rPr>
        <w:t>REQUIRED KNOWLEDGE, SKILLS AND ABILITIES:</w:t>
      </w:r>
      <w:r>
        <w:rPr>
          <w:b/>
          <w:bCs/>
        </w:rPr>
        <w:tab/>
      </w:r>
    </w:p>
    <w:p w14:paraId="21659966" w14:textId="51BAA623" w:rsidR="00791257" w:rsidRDefault="00791257" w:rsidP="00012ACE">
      <w:pPr>
        <w:tabs>
          <w:tab w:val="left" w:pos="-1440"/>
        </w:tabs>
        <w:ind w:left="2160" w:hanging="2160"/>
        <w:rPr>
          <w:b/>
          <w:bCs/>
        </w:rPr>
      </w:pPr>
    </w:p>
    <w:p w14:paraId="00845C85" w14:textId="1419CCAC" w:rsidR="00791257" w:rsidRDefault="00791257" w:rsidP="00012ACE">
      <w:pPr>
        <w:tabs>
          <w:tab w:val="left" w:pos="-1440"/>
        </w:tabs>
        <w:ind w:left="2160" w:hanging="2160"/>
      </w:pPr>
      <w:r>
        <w:t>Knowledge of:</w:t>
      </w:r>
      <w:r>
        <w:tab/>
        <w:t>Park facilities and maintenance operations including budgeting.</w:t>
      </w:r>
    </w:p>
    <w:p w14:paraId="3CCD91FD" w14:textId="356676E5" w:rsidR="00791257" w:rsidRDefault="00791257" w:rsidP="00012ACE">
      <w:pPr>
        <w:tabs>
          <w:tab w:val="left" w:pos="-1440"/>
        </w:tabs>
        <w:ind w:left="2160" w:hanging="2160"/>
      </w:pPr>
    </w:p>
    <w:p w14:paraId="36EBFCD1" w14:textId="56631396" w:rsidR="00791257" w:rsidRDefault="00791257" w:rsidP="00012ACE">
      <w:pPr>
        <w:tabs>
          <w:tab w:val="left" w:pos="-1440"/>
        </w:tabs>
        <w:ind w:left="2160" w:hanging="2160"/>
      </w:pPr>
      <w:r>
        <w:tab/>
        <w:t xml:space="preserve">Materials, equipment, methods and practices essential to landscaping, construction, and maintenance </w:t>
      </w:r>
      <w:r w:rsidR="000334D9">
        <w:t>of parks and facilities.</w:t>
      </w:r>
    </w:p>
    <w:p w14:paraId="31F332CA" w14:textId="59F04C4B" w:rsidR="000334D9" w:rsidRDefault="000334D9" w:rsidP="00012ACE">
      <w:pPr>
        <w:tabs>
          <w:tab w:val="left" w:pos="-1440"/>
        </w:tabs>
        <w:ind w:left="2160" w:hanging="2160"/>
      </w:pPr>
    </w:p>
    <w:p w14:paraId="72ABBC13" w14:textId="5B78467D" w:rsidR="000334D9" w:rsidRDefault="000334D9" w:rsidP="00012ACE">
      <w:pPr>
        <w:tabs>
          <w:tab w:val="left" w:pos="-1440"/>
        </w:tabs>
        <w:ind w:left="2160" w:hanging="2160"/>
      </w:pPr>
      <w:r>
        <w:tab/>
        <w:t>Pest identification, control techniques, and safe application and disposing of chemicals.</w:t>
      </w:r>
    </w:p>
    <w:p w14:paraId="652254D1" w14:textId="77777777" w:rsidR="000334D9" w:rsidRPr="00791257" w:rsidRDefault="000334D9" w:rsidP="00012ACE">
      <w:pPr>
        <w:tabs>
          <w:tab w:val="left" w:pos="-1440"/>
        </w:tabs>
        <w:ind w:left="2160" w:hanging="2160"/>
      </w:pPr>
    </w:p>
    <w:p w14:paraId="0A7553AA" w14:textId="21E95421" w:rsidR="00B634F1" w:rsidRDefault="000334D9" w:rsidP="00012ACE">
      <w:pPr>
        <w:tabs>
          <w:tab w:val="left" w:pos="-1440"/>
        </w:tabs>
        <w:ind w:left="2160" w:hanging="2160"/>
      </w:pPr>
      <w:r>
        <w:tab/>
        <w:t>Irrigation and drainage systems installation and maintenance.</w:t>
      </w:r>
    </w:p>
    <w:p w14:paraId="0F4D317C" w14:textId="1F701E11" w:rsidR="000334D9" w:rsidRDefault="000334D9" w:rsidP="00012ACE">
      <w:pPr>
        <w:tabs>
          <w:tab w:val="left" w:pos="-1440"/>
        </w:tabs>
        <w:ind w:left="2160" w:hanging="2160"/>
      </w:pPr>
    </w:p>
    <w:p w14:paraId="0855C356" w14:textId="77777777" w:rsidR="000334D9" w:rsidRDefault="000334D9" w:rsidP="00012ACE">
      <w:pPr>
        <w:tabs>
          <w:tab w:val="left" w:pos="-1440"/>
        </w:tabs>
        <w:ind w:left="2160" w:hanging="2160"/>
      </w:pPr>
      <w:r>
        <w:tab/>
        <w:t>Budget development and planning; including the ability to monitor and control expenditures.</w:t>
      </w:r>
    </w:p>
    <w:p w14:paraId="18BA40E1" w14:textId="77777777" w:rsidR="000334D9" w:rsidRDefault="000334D9" w:rsidP="00012ACE">
      <w:pPr>
        <w:tabs>
          <w:tab w:val="left" w:pos="-1440"/>
        </w:tabs>
        <w:ind w:left="2160" w:hanging="2160"/>
      </w:pPr>
    </w:p>
    <w:p w14:paraId="53A8A46E" w14:textId="77777777" w:rsidR="000334D9" w:rsidRDefault="000334D9" w:rsidP="00012ACE">
      <w:pPr>
        <w:tabs>
          <w:tab w:val="left" w:pos="-1440"/>
        </w:tabs>
        <w:ind w:left="2160" w:hanging="2160"/>
      </w:pPr>
      <w:r>
        <w:tab/>
        <w:t>Playground safety guidelines.</w:t>
      </w:r>
    </w:p>
    <w:p w14:paraId="5F9D04B9" w14:textId="77777777" w:rsidR="000334D9" w:rsidRDefault="000334D9" w:rsidP="00012ACE">
      <w:pPr>
        <w:tabs>
          <w:tab w:val="left" w:pos="-1440"/>
        </w:tabs>
        <w:ind w:left="2160" w:hanging="2160"/>
      </w:pPr>
    </w:p>
    <w:p w14:paraId="258C74C4" w14:textId="25CC3921" w:rsidR="000334D9" w:rsidRDefault="000334D9" w:rsidP="00012ACE">
      <w:pPr>
        <w:tabs>
          <w:tab w:val="left" w:pos="-1440"/>
        </w:tabs>
        <w:ind w:left="2160" w:hanging="2160"/>
      </w:pPr>
      <w:r>
        <w:tab/>
        <w:t>Supervision principles and practices.</w:t>
      </w:r>
    </w:p>
    <w:p w14:paraId="26B87EBB" w14:textId="0EE29A50" w:rsidR="000334D9" w:rsidRDefault="000334D9" w:rsidP="00012ACE">
      <w:pPr>
        <w:tabs>
          <w:tab w:val="left" w:pos="-1440"/>
        </w:tabs>
        <w:ind w:left="2160" w:hanging="2160"/>
      </w:pPr>
    </w:p>
    <w:p w14:paraId="2646A264" w14:textId="6EBF2EB4" w:rsidR="000334D9" w:rsidRDefault="000334D9" w:rsidP="00012ACE">
      <w:pPr>
        <w:tabs>
          <w:tab w:val="left" w:pos="-1440"/>
        </w:tabs>
        <w:ind w:left="2160" w:hanging="2160"/>
      </w:pPr>
      <w:r>
        <w:t>Ability to:</w:t>
      </w:r>
      <w:r>
        <w:tab/>
        <w:t>Perform skilled maintenance and repair work on grounds and facilities.</w:t>
      </w:r>
    </w:p>
    <w:p w14:paraId="376F91B3" w14:textId="4E353F7E" w:rsidR="000334D9" w:rsidRDefault="000334D9" w:rsidP="00012ACE">
      <w:pPr>
        <w:tabs>
          <w:tab w:val="left" w:pos="-1440"/>
        </w:tabs>
        <w:ind w:left="2160" w:hanging="2160"/>
      </w:pPr>
    </w:p>
    <w:p w14:paraId="6BD198D7" w14:textId="09B28A30" w:rsidR="000334D9" w:rsidRDefault="000334D9" w:rsidP="00012ACE">
      <w:pPr>
        <w:tabs>
          <w:tab w:val="left" w:pos="-1440"/>
        </w:tabs>
        <w:ind w:left="2160" w:hanging="2160"/>
      </w:pPr>
      <w:r>
        <w:tab/>
        <w:t>Operate a variety of motorized and hand tools and equipment proficiently in a safe and effective manner.</w:t>
      </w:r>
    </w:p>
    <w:p w14:paraId="216C1228" w14:textId="4A013D48" w:rsidR="000334D9" w:rsidRDefault="000334D9" w:rsidP="00012ACE">
      <w:pPr>
        <w:tabs>
          <w:tab w:val="left" w:pos="-1440"/>
        </w:tabs>
        <w:ind w:left="2160" w:hanging="2160"/>
      </w:pPr>
    </w:p>
    <w:p w14:paraId="2C98C834" w14:textId="05B02540" w:rsidR="000334D9" w:rsidRDefault="000334D9" w:rsidP="00012ACE">
      <w:pPr>
        <w:tabs>
          <w:tab w:val="left" w:pos="-1440"/>
        </w:tabs>
        <w:ind w:left="2160" w:hanging="2160"/>
      </w:pPr>
      <w:r>
        <w:tab/>
        <w:t>Read and interpret construction drawings, diagrams, and specifications.</w:t>
      </w:r>
    </w:p>
    <w:p w14:paraId="5191C790" w14:textId="60A1CBCF" w:rsidR="000334D9" w:rsidRDefault="000334D9" w:rsidP="00012ACE">
      <w:pPr>
        <w:tabs>
          <w:tab w:val="left" w:pos="-1440"/>
        </w:tabs>
        <w:ind w:left="2160" w:hanging="2160"/>
      </w:pPr>
    </w:p>
    <w:p w14:paraId="3A149EA3" w14:textId="2E4A679C" w:rsidR="000334D9" w:rsidRDefault="000334D9" w:rsidP="00012ACE">
      <w:pPr>
        <w:tabs>
          <w:tab w:val="left" w:pos="-1440"/>
        </w:tabs>
        <w:ind w:left="2160" w:hanging="2160"/>
      </w:pPr>
      <w:r>
        <w:tab/>
        <w:t>Plan and organize work to meet schedules and deadlines.</w:t>
      </w:r>
    </w:p>
    <w:p w14:paraId="7775A4C2" w14:textId="773EA58D" w:rsidR="000334D9" w:rsidRDefault="000334D9" w:rsidP="00012ACE">
      <w:pPr>
        <w:tabs>
          <w:tab w:val="left" w:pos="-1440"/>
        </w:tabs>
        <w:ind w:left="2160" w:hanging="2160"/>
      </w:pPr>
    </w:p>
    <w:p w14:paraId="396214D3" w14:textId="2A43E5DA" w:rsidR="000334D9" w:rsidRDefault="000334D9" w:rsidP="00012ACE">
      <w:pPr>
        <w:tabs>
          <w:tab w:val="left" w:pos="-1440"/>
        </w:tabs>
        <w:ind w:left="2160" w:hanging="2160"/>
      </w:pPr>
      <w:r>
        <w:tab/>
        <w:t>Demonstrate attention to detail.</w:t>
      </w:r>
    </w:p>
    <w:p w14:paraId="09D5B656" w14:textId="66C0C86C" w:rsidR="000334D9" w:rsidRDefault="000334D9" w:rsidP="00012ACE">
      <w:pPr>
        <w:tabs>
          <w:tab w:val="left" w:pos="-1440"/>
        </w:tabs>
        <w:ind w:left="2160" w:hanging="2160"/>
      </w:pPr>
    </w:p>
    <w:p w14:paraId="0CD5C682" w14:textId="79360932" w:rsidR="000334D9" w:rsidRDefault="000334D9" w:rsidP="00012ACE">
      <w:pPr>
        <w:tabs>
          <w:tab w:val="left" w:pos="-1440"/>
        </w:tabs>
        <w:ind w:left="2160" w:hanging="2160"/>
      </w:pPr>
      <w:r>
        <w:tab/>
        <w:t>Demonstrate awareness of occupational hazards and utilize standard safety practices.</w:t>
      </w:r>
    </w:p>
    <w:p w14:paraId="290BB462" w14:textId="4113D8C3" w:rsidR="000334D9" w:rsidRDefault="000334D9" w:rsidP="00012ACE">
      <w:pPr>
        <w:tabs>
          <w:tab w:val="left" w:pos="-1440"/>
        </w:tabs>
        <w:ind w:left="2160" w:hanging="2160"/>
      </w:pPr>
    </w:p>
    <w:p w14:paraId="316F7D6B" w14:textId="5CD4B47C" w:rsidR="000334D9" w:rsidRDefault="000334D9" w:rsidP="00012ACE">
      <w:pPr>
        <w:tabs>
          <w:tab w:val="left" w:pos="-1440"/>
        </w:tabs>
        <w:ind w:left="2160" w:hanging="2160"/>
      </w:pPr>
      <w:r>
        <w:tab/>
        <w:t>Supervise work of contract personnel, volunteers, and assigned employees.</w:t>
      </w:r>
    </w:p>
    <w:p w14:paraId="671CDB0D" w14:textId="590C720A" w:rsidR="000334D9" w:rsidRDefault="000334D9" w:rsidP="00012ACE">
      <w:pPr>
        <w:tabs>
          <w:tab w:val="left" w:pos="-1440"/>
        </w:tabs>
        <w:ind w:left="2160" w:hanging="2160"/>
      </w:pPr>
    </w:p>
    <w:p w14:paraId="4D7FCE30" w14:textId="53E8312B" w:rsidR="000334D9" w:rsidRDefault="000334D9" w:rsidP="00012ACE">
      <w:pPr>
        <w:tabs>
          <w:tab w:val="left" w:pos="-1440"/>
        </w:tabs>
        <w:ind w:left="2160" w:hanging="2160"/>
      </w:pPr>
      <w:r>
        <w:lastRenderedPageBreak/>
        <w:tab/>
        <w:t>Establish effective work relationships.</w:t>
      </w:r>
    </w:p>
    <w:p w14:paraId="0DB312EB" w14:textId="29E9821C" w:rsidR="000334D9" w:rsidRDefault="000334D9" w:rsidP="00012ACE">
      <w:pPr>
        <w:tabs>
          <w:tab w:val="left" w:pos="-1440"/>
        </w:tabs>
        <w:ind w:left="2160" w:hanging="2160"/>
      </w:pPr>
    </w:p>
    <w:p w14:paraId="7E31439C" w14:textId="614F9DBE" w:rsidR="000334D9" w:rsidRDefault="000334D9" w:rsidP="00012ACE">
      <w:pPr>
        <w:tabs>
          <w:tab w:val="left" w:pos="-1440"/>
        </w:tabs>
        <w:ind w:left="2160" w:hanging="2160"/>
      </w:pPr>
      <w:r>
        <w:tab/>
        <w:t>Work as a team member in solving inter-department issues.</w:t>
      </w:r>
    </w:p>
    <w:p w14:paraId="46637304" w14:textId="704036FE" w:rsidR="000334D9" w:rsidRDefault="000334D9" w:rsidP="00012ACE">
      <w:pPr>
        <w:tabs>
          <w:tab w:val="left" w:pos="-1440"/>
        </w:tabs>
        <w:ind w:left="2160" w:hanging="2160"/>
      </w:pPr>
    </w:p>
    <w:p w14:paraId="6A8AA69B" w14:textId="6A800739" w:rsidR="000334D9" w:rsidRDefault="000334D9" w:rsidP="00012ACE">
      <w:pPr>
        <w:tabs>
          <w:tab w:val="left" w:pos="-1440"/>
        </w:tabs>
        <w:ind w:left="2160" w:hanging="2160"/>
      </w:pPr>
      <w:r>
        <w:tab/>
        <w:t>Respond to emergencies on a 24-hour basis.</w:t>
      </w:r>
    </w:p>
    <w:p w14:paraId="4CA20F51" w14:textId="003268B4" w:rsidR="000334D9" w:rsidRDefault="000334D9" w:rsidP="00012ACE">
      <w:pPr>
        <w:tabs>
          <w:tab w:val="left" w:pos="-1440"/>
        </w:tabs>
        <w:ind w:left="2160" w:hanging="2160"/>
      </w:pPr>
    </w:p>
    <w:p w14:paraId="28E75F70" w14:textId="7340ECA7" w:rsidR="000334D9" w:rsidRDefault="000334D9" w:rsidP="00012ACE">
      <w:pPr>
        <w:tabs>
          <w:tab w:val="left" w:pos="-1440"/>
        </w:tabs>
        <w:ind w:left="2160" w:hanging="2160"/>
      </w:pPr>
      <w:r>
        <w:tab/>
        <w:t>Work occasional weekends</w:t>
      </w:r>
      <w:r w:rsidR="00930E6F">
        <w:t xml:space="preserve">, evenings.  </w:t>
      </w:r>
    </w:p>
    <w:p w14:paraId="1CC3C7AB" w14:textId="1DCFAE7C" w:rsidR="00930E6F" w:rsidRDefault="00930E6F" w:rsidP="00012ACE">
      <w:pPr>
        <w:tabs>
          <w:tab w:val="left" w:pos="-1440"/>
        </w:tabs>
        <w:ind w:left="2160" w:hanging="2160"/>
      </w:pPr>
    </w:p>
    <w:p w14:paraId="436589D6" w14:textId="78CEBB55" w:rsidR="00930E6F" w:rsidRDefault="00930E6F" w:rsidP="00012ACE">
      <w:pPr>
        <w:tabs>
          <w:tab w:val="left" w:pos="-1440"/>
        </w:tabs>
        <w:ind w:left="2160" w:hanging="2160"/>
      </w:pPr>
      <w:r>
        <w:rPr>
          <w:b/>
          <w:bCs/>
        </w:rPr>
        <w:t>MENTAL ABILITIES:</w:t>
      </w:r>
    </w:p>
    <w:p w14:paraId="2DF59B60" w14:textId="42567024" w:rsidR="00930E6F" w:rsidRDefault="00930E6F" w:rsidP="00012ACE">
      <w:pPr>
        <w:tabs>
          <w:tab w:val="left" w:pos="-1440"/>
        </w:tabs>
        <w:ind w:left="2160" w:hanging="2160"/>
      </w:pPr>
    </w:p>
    <w:p w14:paraId="0918ECBF" w14:textId="6FC815C5" w:rsidR="00930E6F" w:rsidRDefault="00930E6F" w:rsidP="00012ACE">
      <w:pPr>
        <w:tabs>
          <w:tab w:val="left" w:pos="-1440"/>
        </w:tabs>
        <w:ind w:left="2160" w:hanging="2160"/>
      </w:pPr>
      <w:r>
        <w:tab/>
        <w:t xml:space="preserve">Continuous independent judgement and/or action and the ability to understand and speak English.  Frequent decision making, interpersonal skills, teamwork, creativity, customer service, training and supervising.  </w:t>
      </w:r>
    </w:p>
    <w:p w14:paraId="69F81F59" w14:textId="6ED7920A" w:rsidR="00930E6F" w:rsidRDefault="00930E6F" w:rsidP="00012ACE">
      <w:pPr>
        <w:tabs>
          <w:tab w:val="left" w:pos="-1440"/>
        </w:tabs>
        <w:ind w:left="2160" w:hanging="2160"/>
      </w:pPr>
    </w:p>
    <w:p w14:paraId="5F0A7B5F" w14:textId="02136F07" w:rsidR="00930E6F" w:rsidRDefault="00930E6F" w:rsidP="00012ACE">
      <w:pPr>
        <w:tabs>
          <w:tab w:val="left" w:pos="-1440"/>
        </w:tabs>
        <w:ind w:left="2160" w:hanging="2160"/>
      </w:pPr>
      <w:r>
        <w:rPr>
          <w:b/>
          <w:bCs/>
        </w:rPr>
        <w:t>PHYSICAL ABILITIES:</w:t>
      </w:r>
    </w:p>
    <w:p w14:paraId="3E971724" w14:textId="455F9161" w:rsidR="00930E6F" w:rsidRDefault="00930E6F" w:rsidP="00012ACE">
      <w:pPr>
        <w:tabs>
          <w:tab w:val="left" w:pos="-1440"/>
        </w:tabs>
        <w:ind w:left="2160" w:hanging="2160"/>
      </w:pPr>
    </w:p>
    <w:p w14:paraId="7E5903C9" w14:textId="1C66BDBB" w:rsidR="00930E6F" w:rsidRDefault="00930E6F" w:rsidP="00012ACE">
      <w:pPr>
        <w:tabs>
          <w:tab w:val="left" w:pos="-1440"/>
        </w:tabs>
        <w:ind w:left="2160" w:hanging="2160"/>
      </w:pPr>
      <w:r>
        <w:tab/>
        <w:t xml:space="preserve">Frequent standing, walking, sitting, talking, and hearing; occasional handling, bending, and repetitive motions of hands and wrists; and rare stooping, reaching, kneeling, crawling fingering, feeling, climbing and repetitive motions of feet.  </w:t>
      </w:r>
    </w:p>
    <w:p w14:paraId="2C896230" w14:textId="2D888835" w:rsidR="00930E6F" w:rsidRDefault="00930E6F" w:rsidP="00012ACE">
      <w:pPr>
        <w:tabs>
          <w:tab w:val="left" w:pos="-1440"/>
        </w:tabs>
        <w:ind w:left="2160" w:hanging="2160"/>
      </w:pPr>
    </w:p>
    <w:p w14:paraId="69DE18A4" w14:textId="37553FCF" w:rsidR="00930E6F" w:rsidRDefault="00930E6F" w:rsidP="00012ACE">
      <w:pPr>
        <w:tabs>
          <w:tab w:val="left" w:pos="-1440"/>
        </w:tabs>
        <w:ind w:left="2160" w:hanging="2160"/>
      </w:pPr>
      <w:r>
        <w:rPr>
          <w:b/>
          <w:bCs/>
        </w:rPr>
        <w:t>EDUCATION AND/OR EXPERIENCE:</w:t>
      </w:r>
    </w:p>
    <w:p w14:paraId="5C7DBD18" w14:textId="5ECC223A" w:rsidR="00930E6F" w:rsidRDefault="00930E6F" w:rsidP="00012ACE">
      <w:pPr>
        <w:tabs>
          <w:tab w:val="left" w:pos="-1440"/>
        </w:tabs>
        <w:ind w:left="2160" w:hanging="2160"/>
      </w:pPr>
    </w:p>
    <w:p w14:paraId="5849E31C" w14:textId="0D42488A" w:rsidR="00930E6F" w:rsidRDefault="00930E6F" w:rsidP="00012ACE">
      <w:pPr>
        <w:tabs>
          <w:tab w:val="left" w:pos="-1440"/>
        </w:tabs>
        <w:ind w:left="2160" w:hanging="2160"/>
      </w:pPr>
      <w:r>
        <w:tab/>
        <w:t xml:space="preserve">Any combination of education, training, and experience which provides a background required to perform the work of the position.  </w:t>
      </w:r>
    </w:p>
    <w:p w14:paraId="42E5875C" w14:textId="7A86BB38" w:rsidR="00930E6F" w:rsidRDefault="00930E6F" w:rsidP="00012ACE">
      <w:pPr>
        <w:tabs>
          <w:tab w:val="left" w:pos="-1440"/>
        </w:tabs>
        <w:ind w:left="2160" w:hanging="2160"/>
      </w:pPr>
    </w:p>
    <w:p w14:paraId="1DC95BA4" w14:textId="77777777" w:rsidR="00930E6F" w:rsidRPr="00930E6F" w:rsidRDefault="00930E6F" w:rsidP="00012ACE">
      <w:pPr>
        <w:tabs>
          <w:tab w:val="left" w:pos="-1440"/>
        </w:tabs>
        <w:ind w:left="2160" w:hanging="2160"/>
      </w:pPr>
    </w:p>
    <w:p w14:paraId="29CEF6D6" w14:textId="03E0411E" w:rsidR="000334D9" w:rsidRDefault="000334D9" w:rsidP="00012ACE">
      <w:pPr>
        <w:tabs>
          <w:tab w:val="left" w:pos="-1440"/>
        </w:tabs>
        <w:ind w:left="2160" w:hanging="2160"/>
      </w:pPr>
      <w:r>
        <w:tab/>
      </w:r>
    </w:p>
    <w:p w14:paraId="009E72B4" w14:textId="77777777" w:rsidR="000334D9" w:rsidRPr="000334D9" w:rsidRDefault="000334D9" w:rsidP="00012ACE">
      <w:pPr>
        <w:tabs>
          <w:tab w:val="left" w:pos="-1440"/>
        </w:tabs>
        <w:ind w:left="2160" w:hanging="2160"/>
      </w:pPr>
    </w:p>
    <w:p w14:paraId="72E0CD8B" w14:textId="77777777" w:rsidR="000334D9" w:rsidRDefault="000334D9" w:rsidP="00012ACE">
      <w:pPr>
        <w:tabs>
          <w:tab w:val="left" w:pos="-1440"/>
        </w:tabs>
        <w:ind w:left="2160" w:hanging="2160"/>
      </w:pPr>
    </w:p>
    <w:p w14:paraId="2B3E389C" w14:textId="353A3174" w:rsidR="000334D9" w:rsidRPr="00012ACE" w:rsidRDefault="000334D9" w:rsidP="00012ACE">
      <w:pPr>
        <w:tabs>
          <w:tab w:val="left" w:pos="-1440"/>
        </w:tabs>
        <w:ind w:left="2160" w:hanging="2160"/>
      </w:pPr>
      <w:r>
        <w:tab/>
        <w:t xml:space="preserve"> </w:t>
      </w:r>
    </w:p>
    <w:p w14:paraId="3FA38756" w14:textId="77777777" w:rsidR="00CF6F65" w:rsidRPr="00012ACE" w:rsidRDefault="00CF6F65" w:rsidP="00012ACE">
      <w:pPr>
        <w:jc w:val="center"/>
        <w:rPr>
          <w:b/>
          <w:bCs/>
        </w:rPr>
      </w:pPr>
    </w:p>
    <w:sectPr w:rsidR="00CF6F65" w:rsidRPr="00012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CE"/>
    <w:rsid w:val="00012ACE"/>
    <w:rsid w:val="000334D9"/>
    <w:rsid w:val="002165BE"/>
    <w:rsid w:val="00282D33"/>
    <w:rsid w:val="00595BF0"/>
    <w:rsid w:val="00791257"/>
    <w:rsid w:val="00930E6F"/>
    <w:rsid w:val="00B634F1"/>
    <w:rsid w:val="00CF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0B12"/>
  <w15:chartTrackingRefBased/>
  <w15:docId w15:val="{E7712FA3-C99F-4241-9CFD-585CE35C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AC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1C1440C19204CA6B21E6C8F30066E" ma:contentTypeVersion="11" ma:contentTypeDescription="Create a new document." ma:contentTypeScope="" ma:versionID="520a08b90f1f725e435d83e9c6e075d0">
  <xsd:schema xmlns:xsd="http://www.w3.org/2001/XMLSchema" xmlns:xs="http://www.w3.org/2001/XMLSchema" xmlns:p="http://schemas.microsoft.com/office/2006/metadata/properties" xmlns:ns2="7c79ce93-62f2-40b9-bff1-1841fa90746a" xmlns:ns3="13f8737d-64b9-42ad-bd62-9e47409b6912" targetNamespace="http://schemas.microsoft.com/office/2006/metadata/properties" ma:root="true" ma:fieldsID="f0d08ef5469dc0e1e2c0682fe16c6900" ns2:_="" ns3:_="">
    <xsd:import namespace="7c79ce93-62f2-40b9-bff1-1841fa90746a"/>
    <xsd:import namespace="13f8737d-64b9-42ad-bd62-9e47409b69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9ce93-62f2-40b9-bff1-1841fa907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f8737d-64b9-42ad-bd62-9e47409b69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38366-1BF9-4262-8176-03FD8D461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9ce93-62f2-40b9-bff1-1841fa90746a"/>
    <ds:schemaRef ds:uri="13f8737d-64b9-42ad-bd62-9e47409b6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A485C-1B23-4563-8E6F-AA17209F91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495D8C-E378-413F-855F-B6C8E0E44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 Ford</dc:creator>
  <cp:keywords/>
  <dc:description/>
  <cp:lastModifiedBy>Brian Koehler</cp:lastModifiedBy>
  <cp:revision>3</cp:revision>
  <dcterms:created xsi:type="dcterms:W3CDTF">2020-11-05T16:24:00Z</dcterms:created>
  <dcterms:modified xsi:type="dcterms:W3CDTF">2020-12-15T15:48:00Z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0x010100FCB1C1440C19204CA6B21E6C8F30066E</vt:lpwstr>
  </property>
</Properties>
</file>