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412972348"/>
        <w:docPartObj>
          <w:docPartGallery w:val="Cover Pages"/>
          <w:docPartUnique/>
        </w:docPartObj>
      </w:sdtPr>
      <w:sdtEndPr>
        <w:rPr>
          <w:rFonts w:ascii="Calibri" w:eastAsia="Calibri" w:hAnsi="Calibri" w:cs="Calibri"/>
        </w:rPr>
      </w:sdtEndPr>
      <w:sdtContent>
        <w:p w14:paraId="50A925CC" w14:textId="2995040B" w:rsidR="006B065D" w:rsidRDefault="006B065D">
          <w:pPr>
            <w:pStyle w:val="NoSpacing"/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041BD54F" wp14:editId="59FBFB45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310515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alias w:val="Date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3-02-14T00:00:00Z">
                                      <w:dateFormat w:val="M/d/yyyy"/>
                                      <w:lid w:val="en-US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579E8E2F" w14:textId="7E6783A0" w:rsidR="006B065D" w:rsidRDefault="00E70EF6">
                                      <w:pPr>
                                        <w:pStyle w:val="NoSpacing"/>
                                        <w:jc w:val="right"/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28"/>
                                          <w:szCs w:val="28"/>
                                        </w:rPr>
                                        <w:t>2/14/2023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reeform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reeform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reeform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reeform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reeform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reeform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reeform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reeform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reeform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reeform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041BD54F" id="Group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">
                    <v:rect id="Rectangle 3" o:spid="_x0000_s1027" style="position:absolute;width:1945;height:912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" fillcolor="#1f497d [3215]" stroked="f" strokeweight="2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 4" o:spid="_x0000_s1028" type="#_x0000_t15" style="position:absolute;top:14668;width:21945;height:55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" adj="18883" fillcolor="#4f81bd [3204]" stroked="f" strokeweight="2pt">
                      <v:textbox inset=",0,14.4pt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alias w:val="Date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3-02-14T00:00:00Z">
                                <w:dateFormat w:val="M/d/yyyy"/>
                                <w:lid w:val="en-US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579E8E2F" w14:textId="7E6783A0" w:rsidR="006B065D" w:rsidRDefault="00E70EF6">
                                <w:pPr>
                                  <w:pStyle w:val="NoSpacing"/>
                                  <w:jc w:val="right"/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8"/>
                                    <w:szCs w:val="28"/>
                                  </w:rPr>
                                  <w:t>2/14/2023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 5" o:spid="_x0000_s1029" style="position:absolute;left:762;top:42100;width:20574;height:49103" coordorigin="806,42118" coordsize="13062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<v:group id="Group 6" o:spid="_x0000_s1030" style="position:absolute;left:1410;top:42118;width:10478;height:31210" coordorigin="1410,42118" coordsize="10477,3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o:lock v:ext="edit" aspectratio="t"/>
                        <v:shape id="Freeform 20" o:spid="_x0000_s1031" style="position:absolute;left:3696;top:62168;width:1937;height:6985;visibility:visible;mso-wrap-style:square;v-text-anchor:top" coordsize="122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" path="m,l39,152,84,304r38,113l122,440,76,306,39,180,6,53,,xe" fillcolor="#1f497d [3215]" strokecolor="#1f497d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reeform 21" o:spid="_x0000_s1032" style="position:absolute;left:5728;top:69058;width:1842;height:4270;visibility:visible;mso-wrap-style:square;v-text-anchor:top" coordsize="116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" path="m,l8,19,37,93r30,74l116,269r-8,l60,169,30,98,1,25,,xe" fillcolor="#1f497d [3215]" strokecolor="#1f497d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reeform 22" o:spid="_x0000_s1033" style="position:absolute;left:1410;top:42118;width:2223;height:20193;visibility:visible;mso-wrap-style:square;v-text-anchor:top" coordsize="140,1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" path="m,l,,1,79r2,80l12,317,23,476,39,634,58,792,83,948r24,138l135,1223r5,49l138,1262,105,1106,77,949,53,792,35,634,20,476,9,317,2,159,,79,,xe" fillcolor="#1f497d [3215]" strokecolor="#1f497d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reeform 23" o:spid="_x0000_s1034" style="position:absolute;left:3410;top:48611;width:715;height:13557;visibility:visible;mso-wrap-style:square;v-text-anchor:top" coordsize="45,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" path="m45,r,l35,66r-9,67l14,267,6,401,3,534,6,669r8,134l18,854r,-3l9,814,8,803,1,669,,534,3,401,12,267,25,132,34,66,45,xe" fillcolor="#1f497d [3215]" strokecolor="#1f497d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reeform 24" o:spid="_x0000_s1035" style="position:absolute;left:3633;top:62311;width:2444;height:9985;visibility:visible;mso-wrap-style:square;v-text-anchor:top" coordsize="154,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" path="m,l10,44r11,82l34,207r19,86l75,380r25,86l120,521r21,55l152,618r2,11l140,595,115,532,93,468,67,383,47,295,28,207,12,104,,xe" fillcolor="#1f497d [3215]" strokecolor="#1f497d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reeform 25" o:spid="_x0000_s1036" style="position:absolute;left:6204;top:72233;width:524;height:1095;visibility:visible;mso-wrap-style:square;v-text-anchor:top" coordsize="33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" path="m,l33,69r-9,l12,35,,xe" fillcolor="#1f497d [3215]" strokecolor="#1f497d [3215]" strokeweight="0">
                          <v:path arrowok="t" o:connecttype="custom" o:connectlocs="0,0;52388,109538;38100,109538;19050,55563;0,0" o:connectangles="0,0,0,0,0"/>
                        </v:shape>
                        <v:shape id="Freeform 26" o:spid="_x0000_s1037" style="position:absolute;left:3553;top:61533;width:238;height:1476;visibility:visible;mso-wrap-style:square;v-text-anchor:top" coordsize="15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" path="m,l9,37r,3l15,93,5,49,,xe" fillcolor="#1f497d [3215]" strokecolor="#1f497d [3215]" strokeweight="0">
                          <v:path arrowok="t" o:connecttype="custom" o:connectlocs="0,0;14288,58738;14288,63500;23813,147638;7938,77788;0,0" o:connectangles="0,0,0,0,0,0"/>
                        </v:shape>
                        <v:shape id="Freeform 27" o:spid="_x0000_s1038" style="position:absolute;left:5633;top:56897;width:6255;height:12161;visibility:visible;mso-wrap-style:square;v-text-anchor:top" coordsize="394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" path="m394,r,l356,38,319,77r-35,40l249,160r-42,58l168,276r-37,63l98,402,69,467,45,535,26,604,14,673,7,746,6,766,,749r1,-5l7,673,21,603,40,533,65,466,94,400r33,-64l164,275r40,-60l248,158r34,-42l318,76,354,37,394,xe" fillcolor="#1f497d [3215]" strokecolor="#1f497d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reeform 28" o:spid="_x0000_s1039" style="position:absolute;left:5633;top:69153;width:571;height:3080;visibility:visible;mso-wrap-style:square;v-text-anchor:top" coordsize="36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" path="m,l6,16r1,3l11,80r9,52l33,185r3,9l21,161,15,145,5,81,1,41,,xe" fillcolor="#1f497d [3215]" strokecolor="#1f497d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reeform 29" o:spid="_x0000_s1040" style="position:absolute;left:6077;top:72296;width:493;height:1032;visibility:visible;mso-wrap-style:square;v-text-anchor:top" coordsize="31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" path="m,l31,65r-8,l,xe" fillcolor="#1f497d [3215]" strokecolor="#1f497d [3215]" strokeweight="0">
                          <v:path arrowok="t" o:connecttype="custom" o:connectlocs="0,0;49213,103188;36513,103188;0,0" o:connectangles="0,0,0,0"/>
                        </v:shape>
                        <v:shape id="Freeform 30" o:spid="_x0000_s1041" style="position:absolute;left:5633;top:68788;width:111;height:666;visibility:visible;mso-wrap-style:square;v-text-anchor:top" coordsize="7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" path="m,l6,17,7,42,6,39,,23,,xe" fillcolor="#1f497d [3215]" strokecolor="#1f497d [3215]" strokeweight="0">
                          <v:path arrowok="t" o:connecttype="custom" o:connectlocs="0,0;9525,26988;11113,66675;9525,61913;0,36513;0,0" o:connectangles="0,0,0,0,0,0"/>
                        </v:shape>
                        <v:shape id="Freeform 31" o:spid="_x0000_s1042" style="position:absolute;left:5871;top:71455;width:714;height:1873;visibility:visible;mso-wrap-style:square;v-text-anchor:top" coordsize="45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" path="m,l6,16,21,49,33,84r12,34l44,118,13,53,11,42,,xe" fillcolor="#1f497d [3215]" strokecolor="#1f497d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 7" o:spid="_x0000_s1043" style="position:absolute;left:806;top:48269;width:13063;height:25059" coordorigin="806,46499" coordsize="8747,16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      <o:lock v:ext="edit" aspectratio="t"/>
                        <v:shape id="Freeform 8" o:spid="_x0000_s1044" style="position:absolute;left:1187;top:51897;width:1984;height:7143;visibility:visible;mso-wrap-style:square;v-text-anchor:top" coordsize="125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" path="m,l41,155,86,309r39,116l125,450,79,311,41,183,7,54,,xe" fillcolor="#1f497d [3215]" strokecolor="#1f497d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reeform 9" o:spid="_x0000_s1045" style="position:absolute;left:3282;top:58913;width:1874;height:4366;visibility:visible;mso-wrap-style:square;v-text-anchor:top" coordsize="118,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" path="m,l8,20,37,96r32,74l118,275r-9,l61,174,30,100,,26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reeform 10" o:spid="_x0000_s1046" style="position:absolute;left:806;top:50103;width:317;height:1921;visibility:visible;mso-wrap-style:square;v-text-anchor:top" coordsize="2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" path="m,l16,72r4,49l18,112,,31,,xe" fillcolor="#1f497d [3215]" strokecolor="#1f497d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reeform 12" o:spid="_x0000_s1047" style="position:absolute;left:1123;top:52024;width:2509;height:10207;visibility:visible;mso-wrap-style:square;v-text-anchor:top" coordsize="158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" path="m,l11,46r11,83l36,211r19,90l76,389r27,87l123,533r21,55l155,632r3,11l142,608,118,544,95,478,69,391,47,302,29,212,13,107,,xe" fillcolor="#1f497d [3215]" strokecolor="#1f497d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reeform 13" o:spid="_x0000_s1048" style="position:absolute;left:3759;top:62152;width:524;height:1127;visibility:visible;mso-wrap-style:square;v-text-anchor:top" coordsize="3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" path="m,l33,71r-9,l11,36,,xe" fillcolor="#1f497d [3215]" strokecolor="#1f497d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reeform 14" o:spid="_x0000_s1049" style="position:absolute;left:1060;top:51246;width:238;height:1508;visibility:visible;mso-wrap-style:square;v-text-anchor:top" coordsize="15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" path="m,l8,37r,4l15,95,4,49,,xe" fillcolor="#1f497d [3215]" strokecolor="#1f497d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reeform 15" o:spid="_x0000_s1050" style="position:absolute;left:3171;top:46499;width:6382;height:12414;visibility:visible;mso-wrap-style:square;v-text-anchor:top" coordsize="402,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" path="m402,r,1l363,39,325,79r-35,42l255,164r-44,58l171,284r-38,62l100,411,71,478,45,546,27,617,13,689,7,761r,21l,765r1,-4l7,688,21,616,40,545,66,475,95,409r35,-66l167,281r42,-61l253,163r34,-43l324,78,362,38,402,xe" fillcolor="#1f497d [3215]" strokecolor="#1f497d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reeform 16" o:spid="_x0000_s1051" style="position:absolute;left:3171;top:59040;width:588;height:3112;visibility:visible;mso-wrap-style:square;v-text-anchor:top" coordsize="37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" path="m,l6,15r1,3l12,80r9,54l33,188r4,8l22,162,15,146,5,81,1,40,,xe" fillcolor="#1f497d [3215]" strokecolor="#1f497d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reeform 17" o:spid="_x0000_s1052" style="position:absolute;left:3632;top:62231;width:492;height:1048;visibility:visible;mso-wrap-style:square;v-text-anchor:top" coordsize="31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" path="m,l31,66r-7,l,xe" fillcolor="#1f497d [3215]" strokecolor="#1f497d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reeform 18" o:spid="_x0000_s1053" style="position:absolute;left:3171;top:58644;width:111;height:682;visibility:visible;mso-wrap-style:square;v-text-anchor:top" coordsize="7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" path="m,l7,17r,26l6,40,,25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reeform 19" o:spid="_x0000_s1054" style="position:absolute;left:3409;top:61358;width:731;height:1921;visibility:visible;mso-wrap-style:square;v-text-anchor:top" coordsize="4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" path="m,l7,16,22,50,33,86r13,35l45,121,14,55,11,44,,xe" fillcolor="#1f497d [3215]" strokecolor="#1f497d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6CC3A672" wp14:editId="3E532BAA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3263900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1760220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139DE19" w14:textId="52696BF3" w:rsidR="006B065D" w:rsidRDefault="006B065D">
                                <w:pPr>
                                  <w:pStyle w:val="NoSpacing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itl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="001D248D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Unity Park 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Splash Pad</w:t>
                                    </w:r>
                                    <w:r w:rsidR="001D248D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 Maintenance</w:t>
                                    </w:r>
                                    <w:r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 </w:t>
                                    </w:r>
                                    <w:r w:rsidR="001D248D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>SOP</w:t>
                                    </w:r>
                                  </w:sdtContent>
                                </w:sdt>
                              </w:p>
                              <w:p w14:paraId="140A2107" w14:textId="45EBB556" w:rsidR="006B065D" w:rsidRDefault="006B065D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ubtitle"/>
                                    <w:tag w:val=""/>
                                    <w:id w:val="-1148361611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Content>
                                    <w:r w:rsidR="001D248D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>Working Document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CC3A672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55" type="#_x0000_t202" style="position:absolute;margin-left:0;margin-top:0;width:4in;height:84.25pt;z-index:25166028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" filled="f" stroked="f" strokeweight=".5pt">
                    <v:textbox style="mso-fit-shape-to-text:t" inset="0,0,0,0">
                      <w:txbxContent>
                        <w:p w14:paraId="3139DE19" w14:textId="52696BF3" w:rsidR="006B065D" w:rsidRDefault="006B065D">
                          <w:pPr>
                            <w:pStyle w:val="NoSpacing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itl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1D248D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Unity Park 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Splash Pad</w:t>
                              </w:r>
                              <w:r w:rsidR="001D248D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 Maintenance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 </w:t>
                              </w:r>
                              <w:r w:rsidR="001D248D"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>SOP</w:t>
                              </w:r>
                            </w:sdtContent>
                          </w:sdt>
                        </w:p>
                        <w:p w14:paraId="140A2107" w14:textId="45EBB556" w:rsidR="006B065D" w:rsidRDefault="006B065D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ubtitle"/>
                              <w:tag w:val=""/>
                              <w:id w:val="-1148361611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1D248D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>Working Document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14:paraId="23E0B298" w14:textId="2D3B1C7D" w:rsidR="00EF46A8" w:rsidRPr="000E65F3" w:rsidRDefault="00941B4F" w:rsidP="000E65F3">
          <w:pPr>
            <w:rPr>
              <w:sz w:val="56"/>
              <w:szCs w:val="5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A133DD2" wp14:editId="4518AE7E">
                    <wp:simplePos x="0" y="0"/>
                    <wp:positionH relativeFrom="page">
                      <wp:posOffset>2702560</wp:posOffset>
                    </wp:positionH>
                    <wp:positionV relativeFrom="page">
                      <wp:posOffset>8099805</wp:posOffset>
                    </wp:positionV>
                    <wp:extent cx="3657600" cy="365760"/>
                    <wp:effectExtent l="0" t="0" r="0" b="0"/>
                    <wp:wrapNone/>
                    <wp:docPr id="32" name="Text Box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9AB1B3F" w14:textId="76F0AC81" w:rsidR="006B065D" w:rsidRDefault="00941B4F">
                                <w:pPr>
                                  <w:pStyle w:val="NoSpacing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drawing>
                                    <wp:inline distT="0" distB="0" distL="0" distR="0" wp14:anchorId="0A16BB7D" wp14:editId="2523702C">
                                      <wp:extent cx="3298282" cy="1428750"/>
                                      <wp:effectExtent l="0" t="0" r="0" b="0"/>
                                      <wp:docPr id="33" name="Picture 3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3401077" cy="147327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A133DD2" id="Text Box 32" o:spid="_x0000_s1056" type="#_x0000_t202" style="position:absolute;margin-left:212.8pt;margin-top:637.8pt;width:4in;height:28.8pt;z-index:251661312;visibility:visible;mso-wrap-style:square;mso-width-percent:45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45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" filled="f" stroked="f" strokeweight=".5pt">
                    <v:textbox style="mso-fit-shape-to-text:t" inset="0,0,0,0">
                      <w:txbxContent>
                        <w:p w14:paraId="69AB1B3F" w14:textId="76F0AC81" w:rsidR="006B065D" w:rsidRDefault="00941B4F">
                          <w:pPr>
                            <w:pStyle w:val="NoSpacing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drawing>
                              <wp:inline distT="0" distB="0" distL="0" distR="0" wp14:anchorId="0A16BB7D" wp14:editId="2523702C">
                                <wp:extent cx="3298282" cy="1428750"/>
                                <wp:effectExtent l="0" t="0" r="0" b="0"/>
                                <wp:docPr id="33" name="Picture 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401077" cy="147327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1D248D"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7A89E85B" wp14:editId="481212E7">
                <wp:simplePos x="0" y="0"/>
                <wp:positionH relativeFrom="margin">
                  <wp:posOffset>1138369</wp:posOffset>
                </wp:positionH>
                <wp:positionV relativeFrom="paragraph">
                  <wp:posOffset>3369945</wp:posOffset>
                </wp:positionV>
                <wp:extent cx="4953000" cy="3712210"/>
                <wp:effectExtent l="0" t="0" r="0" b="2540"/>
                <wp:wrapTight wrapText="bothSides">
                  <wp:wrapPolygon edited="0">
                    <wp:start x="1662" y="0"/>
                    <wp:lineTo x="1163" y="443"/>
                    <wp:lineTo x="166" y="1663"/>
                    <wp:lineTo x="0" y="2439"/>
                    <wp:lineTo x="0" y="18733"/>
                    <wp:lineTo x="166" y="19620"/>
                    <wp:lineTo x="249" y="19841"/>
                    <wp:lineTo x="1662" y="21504"/>
                    <wp:lineTo x="19772" y="21504"/>
                    <wp:lineTo x="21185" y="19841"/>
                    <wp:lineTo x="21268" y="19620"/>
                    <wp:lineTo x="21517" y="18289"/>
                    <wp:lineTo x="21517" y="3215"/>
                    <wp:lineTo x="21351" y="1774"/>
                    <wp:lineTo x="20271" y="443"/>
                    <wp:lineTo x="19772" y="0"/>
                    <wp:lineTo x="1662" y="0"/>
                  </wp:wrapPolygon>
                </wp:wrapTight>
                <wp:docPr id="11" name="Picture 11" descr="A picture containing gea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Picture 11" descr="A picture containing gear&#10;&#10;Description automatically generated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0" cy="3712210"/>
                        </a:xfrm>
                        <a:prstGeom prst="rect">
                          <a:avLst/>
                        </a:prstGeom>
                        <a:effectLst>
                          <a:softEdge rad="48260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6B065D">
            <w:br w:type="page"/>
          </w:r>
        </w:p>
      </w:sdtContent>
    </w:sdt>
    <w:p w14:paraId="23E0B29A" w14:textId="7A18744B" w:rsidR="00EF46A8" w:rsidRDefault="00000000" w:rsidP="00156F88">
      <w:pPr>
        <w:pStyle w:val="Heading1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lastRenderedPageBreak/>
        <w:t>Splash Pad</w:t>
      </w:r>
      <w:r w:rsidR="00156F88">
        <w:rPr>
          <w:b/>
          <w:sz w:val="56"/>
          <w:szCs w:val="56"/>
        </w:rPr>
        <w:t xml:space="preserve"> Maintenance</w:t>
      </w:r>
    </w:p>
    <w:p w14:paraId="17B21F1E" w14:textId="77777777" w:rsidR="00156F88" w:rsidRPr="00156F88" w:rsidRDefault="00156F88" w:rsidP="00156F88"/>
    <w:p w14:paraId="23E0B29B" w14:textId="77777777" w:rsidR="00EF46A8" w:rsidRDefault="00000000">
      <w:pPr>
        <w:pStyle w:val="Heading2"/>
      </w:pPr>
      <w:r>
        <w:t>April 15 – April 30</w:t>
      </w:r>
    </w:p>
    <w:p w14:paraId="23E0B29C" w14:textId="77777777" w:rsidR="00EF46A8" w:rsidRDefault="00000000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</w:p>
    <w:tbl>
      <w:tblPr>
        <w:tblStyle w:val="a"/>
        <w:tblW w:w="935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EF46A8" w14:paraId="23E0B29F" w14:textId="77777777">
        <w:tc>
          <w:tcPr>
            <w:tcW w:w="4675" w:type="dxa"/>
          </w:tcPr>
          <w:p w14:paraId="23E0B29D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Pressure wash pad</w:t>
            </w:r>
          </w:p>
        </w:tc>
        <w:tc>
          <w:tcPr>
            <w:tcW w:w="4675" w:type="dxa"/>
          </w:tcPr>
          <w:p w14:paraId="23E0B29E" w14:textId="77777777" w:rsidR="00EF46A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Clean jets/main return drains</w:t>
            </w:r>
          </w:p>
        </w:tc>
      </w:tr>
      <w:tr w:rsidR="00EF46A8" w14:paraId="23E0B2A2" w14:textId="77777777">
        <w:tc>
          <w:tcPr>
            <w:tcW w:w="4675" w:type="dxa"/>
          </w:tcPr>
          <w:p w14:paraId="23E0B2A0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Clean Vaults</w:t>
            </w:r>
          </w:p>
        </w:tc>
        <w:tc>
          <w:tcPr>
            <w:tcW w:w="4675" w:type="dxa"/>
          </w:tcPr>
          <w:p w14:paraId="23E0B2A1" w14:textId="77777777" w:rsidR="00EF46A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Install Probes</w:t>
            </w:r>
          </w:p>
        </w:tc>
      </w:tr>
      <w:tr w:rsidR="00EF46A8" w14:paraId="23E0B2A5" w14:textId="77777777">
        <w:tc>
          <w:tcPr>
            <w:tcW w:w="4675" w:type="dxa"/>
          </w:tcPr>
          <w:p w14:paraId="23E0B2A3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Clean Chlorinators</w:t>
            </w:r>
          </w:p>
        </w:tc>
        <w:tc>
          <w:tcPr>
            <w:tcW w:w="4675" w:type="dxa"/>
          </w:tcPr>
          <w:p w14:paraId="23E0B2A4" w14:textId="77777777" w:rsidR="00EF46A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Check Programming issues</w:t>
            </w:r>
          </w:p>
        </w:tc>
      </w:tr>
      <w:tr w:rsidR="00EF46A8" w14:paraId="23E0B2A8" w14:textId="77777777">
        <w:tc>
          <w:tcPr>
            <w:tcW w:w="4675" w:type="dxa"/>
          </w:tcPr>
          <w:p w14:paraId="23E0B2A6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Fill Vaults</w:t>
            </w:r>
          </w:p>
        </w:tc>
        <w:tc>
          <w:tcPr>
            <w:tcW w:w="4675" w:type="dxa"/>
          </w:tcPr>
          <w:p w14:paraId="23E0B2A7" w14:textId="77777777" w:rsidR="00EF46A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De-water pump</w:t>
            </w:r>
          </w:p>
        </w:tc>
      </w:tr>
      <w:tr w:rsidR="00EF46A8" w14:paraId="23E0B2AB" w14:textId="77777777">
        <w:tc>
          <w:tcPr>
            <w:tcW w:w="4675" w:type="dxa"/>
          </w:tcPr>
          <w:p w14:paraId="23E0B2A9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Fill lines in System</w:t>
            </w:r>
          </w:p>
        </w:tc>
        <w:tc>
          <w:tcPr>
            <w:tcW w:w="4675" w:type="dxa"/>
          </w:tcPr>
          <w:p w14:paraId="23E0B2AA" w14:textId="77777777" w:rsidR="00EF46A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Backwash</w:t>
            </w:r>
          </w:p>
        </w:tc>
      </w:tr>
      <w:tr w:rsidR="00EF46A8" w14:paraId="23E0B2AE" w14:textId="77777777">
        <w:tc>
          <w:tcPr>
            <w:tcW w:w="4675" w:type="dxa"/>
          </w:tcPr>
          <w:p w14:paraId="23E0B2AC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Prepare for Opening</w:t>
            </w:r>
          </w:p>
        </w:tc>
        <w:tc>
          <w:tcPr>
            <w:tcW w:w="4675" w:type="dxa"/>
          </w:tcPr>
          <w:p w14:paraId="23E0B2AD" w14:textId="77777777" w:rsidR="00EF46A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Fill line</w:t>
            </w:r>
          </w:p>
        </w:tc>
      </w:tr>
      <w:tr w:rsidR="00EF46A8" w14:paraId="23E0B2B1" w14:textId="77777777">
        <w:tc>
          <w:tcPr>
            <w:tcW w:w="4675" w:type="dxa"/>
          </w:tcPr>
          <w:p w14:paraId="23E0B2AF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Order new logbook</w:t>
            </w:r>
          </w:p>
        </w:tc>
        <w:tc>
          <w:tcPr>
            <w:tcW w:w="4675" w:type="dxa"/>
          </w:tcPr>
          <w:p w14:paraId="23E0B2B0" w14:textId="77777777" w:rsidR="00EF46A8" w:rsidRDefault="0000000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Bring system out of winterization UV-System (Manual)</w:t>
            </w:r>
          </w:p>
        </w:tc>
      </w:tr>
      <w:tr w:rsidR="00EF46A8" w14:paraId="23E0B2B4" w14:textId="77777777">
        <w:tc>
          <w:tcPr>
            <w:tcW w:w="4675" w:type="dxa"/>
          </w:tcPr>
          <w:p w14:paraId="23E0B2B2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Order chemicals needed</w:t>
            </w:r>
          </w:p>
        </w:tc>
        <w:tc>
          <w:tcPr>
            <w:tcW w:w="4675" w:type="dxa"/>
          </w:tcPr>
          <w:p w14:paraId="23E0B2B3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</w:tbl>
    <w:p w14:paraId="23E0B2B5" w14:textId="77777777" w:rsidR="00EF46A8" w:rsidRDefault="00EF46A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23E0B2B6" w14:textId="77777777" w:rsidR="00EF46A8" w:rsidRDefault="00000000">
      <w:pPr>
        <w:pStyle w:val="Heading2"/>
      </w:pPr>
      <w:r>
        <w:t>May 1 – May 31</w:t>
      </w:r>
    </w:p>
    <w:p w14:paraId="23E0B2B7" w14:textId="77777777" w:rsidR="00EF46A8" w:rsidRDefault="00EF46A8"/>
    <w:tbl>
      <w:tblPr>
        <w:tblStyle w:val="a0"/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5"/>
        <w:gridCol w:w="4315"/>
      </w:tblGrid>
      <w:tr w:rsidR="00EF46A8" w14:paraId="23E0B2BA" w14:textId="77777777">
        <w:tc>
          <w:tcPr>
            <w:tcW w:w="4315" w:type="dxa"/>
          </w:tcPr>
          <w:p w14:paraId="23E0B2B8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Daily trash check</w:t>
            </w:r>
          </w:p>
        </w:tc>
        <w:tc>
          <w:tcPr>
            <w:tcW w:w="4315" w:type="dxa"/>
          </w:tcPr>
          <w:p w14:paraId="23E0B2B9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Run pool skimmer around in vaults</w:t>
            </w:r>
          </w:p>
        </w:tc>
      </w:tr>
      <w:tr w:rsidR="00EF46A8" w14:paraId="23E0B2BD" w14:textId="77777777">
        <w:tc>
          <w:tcPr>
            <w:tcW w:w="4315" w:type="dxa"/>
          </w:tcPr>
          <w:p w14:paraId="23E0B2BB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M-W-F Clean all jets; check pipe for adequate flow; take jets apart</w:t>
            </w:r>
          </w:p>
        </w:tc>
        <w:tc>
          <w:tcPr>
            <w:tcW w:w="4315" w:type="dxa"/>
          </w:tcPr>
          <w:p w14:paraId="23E0B2BC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Every 3 weeks – Clean Probes (not out of water more than 2 hours – use toothbrush and toothpaste)</w:t>
            </w:r>
          </w:p>
        </w:tc>
      </w:tr>
      <w:tr w:rsidR="00EF46A8" w14:paraId="23E0B2C0" w14:textId="77777777">
        <w:tc>
          <w:tcPr>
            <w:tcW w:w="4315" w:type="dxa"/>
          </w:tcPr>
          <w:p w14:paraId="23E0B2BE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T-TH-S Clean all return drains</w:t>
            </w:r>
          </w:p>
        </w:tc>
        <w:tc>
          <w:tcPr>
            <w:tcW w:w="4315" w:type="dxa"/>
          </w:tcPr>
          <w:p w14:paraId="23E0B2BF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Check levels 2x Daily – Chlorine, PH, CYA Alkalinity 1 week</w:t>
            </w:r>
          </w:p>
        </w:tc>
      </w:tr>
      <w:tr w:rsidR="00EF46A8" w14:paraId="23E0B2C3" w14:textId="77777777">
        <w:tc>
          <w:tcPr>
            <w:tcW w:w="4315" w:type="dxa"/>
          </w:tcPr>
          <w:p w14:paraId="23E0B2C1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SUN Clean chlorinators; check for blockage</w:t>
            </w:r>
          </w:p>
        </w:tc>
        <w:tc>
          <w:tcPr>
            <w:tcW w:w="4315" w:type="dxa"/>
          </w:tcPr>
          <w:p w14:paraId="23E0B2C2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UV System – Check for issue lights</w:t>
            </w:r>
          </w:p>
        </w:tc>
      </w:tr>
      <w:tr w:rsidR="00EF46A8" w14:paraId="23E0B2C6" w14:textId="77777777">
        <w:tc>
          <w:tcPr>
            <w:tcW w:w="4315" w:type="dxa"/>
          </w:tcPr>
          <w:p w14:paraId="23E0B2C4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Skimmer baskets – clean daily in pit/vault</w:t>
            </w:r>
          </w:p>
        </w:tc>
        <w:tc>
          <w:tcPr>
            <w:tcW w:w="4315" w:type="dxa"/>
          </w:tcPr>
          <w:p w14:paraId="23E0B2C5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</w:tbl>
    <w:p w14:paraId="23E0B2C7" w14:textId="77777777" w:rsidR="00EF46A8" w:rsidRDefault="00EF46A8"/>
    <w:p w14:paraId="23E0B2C8" w14:textId="77777777" w:rsidR="00EF46A8" w:rsidRDefault="00000000">
      <w:pPr>
        <w:pStyle w:val="Heading2"/>
      </w:pPr>
      <w:r>
        <w:t>June 1 – June 30</w:t>
      </w:r>
    </w:p>
    <w:p w14:paraId="23E0B2C9" w14:textId="77777777" w:rsidR="00EF46A8" w:rsidRDefault="00EF46A8"/>
    <w:tbl>
      <w:tblPr>
        <w:tblStyle w:val="a1"/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5"/>
        <w:gridCol w:w="4315"/>
      </w:tblGrid>
      <w:tr w:rsidR="00EF46A8" w14:paraId="23E0B2CC" w14:textId="77777777">
        <w:tc>
          <w:tcPr>
            <w:tcW w:w="4315" w:type="dxa"/>
          </w:tcPr>
          <w:p w14:paraId="23E0B2CA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Daily trash check</w:t>
            </w:r>
          </w:p>
        </w:tc>
        <w:tc>
          <w:tcPr>
            <w:tcW w:w="4315" w:type="dxa"/>
          </w:tcPr>
          <w:p w14:paraId="23E0B2CB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Run pool skimmer around in vaults</w:t>
            </w:r>
          </w:p>
        </w:tc>
      </w:tr>
      <w:tr w:rsidR="00EF46A8" w14:paraId="23E0B2CF" w14:textId="77777777">
        <w:tc>
          <w:tcPr>
            <w:tcW w:w="4315" w:type="dxa"/>
          </w:tcPr>
          <w:p w14:paraId="23E0B2CD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M-W-F Clean all jets; check pipe for adequate flow; take jets apart</w:t>
            </w:r>
          </w:p>
        </w:tc>
        <w:tc>
          <w:tcPr>
            <w:tcW w:w="4315" w:type="dxa"/>
          </w:tcPr>
          <w:p w14:paraId="23E0B2CE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Every 3 weeks – Clean Probes (not out of water more than 2 hours – use toothbrush and toothpaste)</w:t>
            </w:r>
          </w:p>
        </w:tc>
      </w:tr>
      <w:tr w:rsidR="00EF46A8" w14:paraId="23E0B2D2" w14:textId="77777777">
        <w:tc>
          <w:tcPr>
            <w:tcW w:w="4315" w:type="dxa"/>
          </w:tcPr>
          <w:p w14:paraId="23E0B2D0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lastRenderedPageBreak/>
              <w:t>T-TH-S Clean all return drains</w:t>
            </w:r>
          </w:p>
        </w:tc>
        <w:tc>
          <w:tcPr>
            <w:tcW w:w="4315" w:type="dxa"/>
          </w:tcPr>
          <w:p w14:paraId="23E0B2D1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Check levels 2x Daily – Chlorine, PH, CYA Alkalinity 1 week</w:t>
            </w:r>
          </w:p>
        </w:tc>
      </w:tr>
      <w:tr w:rsidR="00EF46A8" w14:paraId="23E0B2D5" w14:textId="77777777">
        <w:tc>
          <w:tcPr>
            <w:tcW w:w="4315" w:type="dxa"/>
          </w:tcPr>
          <w:p w14:paraId="23E0B2D3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SUN Clean chlorinators; check for blockage</w:t>
            </w:r>
          </w:p>
        </w:tc>
        <w:tc>
          <w:tcPr>
            <w:tcW w:w="4315" w:type="dxa"/>
          </w:tcPr>
          <w:p w14:paraId="23E0B2D4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UV System – Check for issue lights</w:t>
            </w:r>
          </w:p>
        </w:tc>
      </w:tr>
      <w:tr w:rsidR="00EF46A8" w14:paraId="23E0B2D8" w14:textId="77777777">
        <w:tc>
          <w:tcPr>
            <w:tcW w:w="4315" w:type="dxa"/>
          </w:tcPr>
          <w:p w14:paraId="23E0B2D6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Skimmer baskets – clean daily in pit/vault</w:t>
            </w:r>
          </w:p>
        </w:tc>
        <w:tc>
          <w:tcPr>
            <w:tcW w:w="4315" w:type="dxa"/>
          </w:tcPr>
          <w:p w14:paraId="23E0B2D7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F46A8" w14:paraId="23E0B2DB" w14:textId="77777777">
        <w:tc>
          <w:tcPr>
            <w:tcW w:w="4315" w:type="dxa"/>
          </w:tcPr>
          <w:p w14:paraId="23E0B2D9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SUN Clean chlorinators; check for blockage</w:t>
            </w:r>
          </w:p>
        </w:tc>
        <w:tc>
          <w:tcPr>
            <w:tcW w:w="4315" w:type="dxa"/>
          </w:tcPr>
          <w:p w14:paraId="23E0B2DA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</w:tbl>
    <w:p w14:paraId="23E0B2DC" w14:textId="77777777" w:rsidR="00EF46A8" w:rsidRDefault="00EF46A8"/>
    <w:p w14:paraId="23E0B2DD" w14:textId="77777777" w:rsidR="00EF46A8" w:rsidRDefault="00000000">
      <w:pPr>
        <w:pStyle w:val="Heading2"/>
      </w:pPr>
      <w:r>
        <w:t>July 1 – July 31</w:t>
      </w:r>
    </w:p>
    <w:p w14:paraId="23E0B2DE" w14:textId="77777777" w:rsidR="00EF46A8" w:rsidRDefault="00EF46A8"/>
    <w:tbl>
      <w:tblPr>
        <w:tblStyle w:val="a2"/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5"/>
        <w:gridCol w:w="4315"/>
      </w:tblGrid>
      <w:tr w:rsidR="00EF46A8" w14:paraId="23E0B2E1" w14:textId="77777777">
        <w:tc>
          <w:tcPr>
            <w:tcW w:w="4315" w:type="dxa"/>
          </w:tcPr>
          <w:p w14:paraId="23E0B2DF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Daily trash check</w:t>
            </w:r>
          </w:p>
        </w:tc>
        <w:tc>
          <w:tcPr>
            <w:tcW w:w="4315" w:type="dxa"/>
          </w:tcPr>
          <w:p w14:paraId="23E0B2E0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Run pool skimmer around in vaults</w:t>
            </w:r>
          </w:p>
        </w:tc>
      </w:tr>
      <w:tr w:rsidR="00EF46A8" w14:paraId="23E0B2E4" w14:textId="77777777">
        <w:tc>
          <w:tcPr>
            <w:tcW w:w="4315" w:type="dxa"/>
          </w:tcPr>
          <w:p w14:paraId="23E0B2E2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M-W-F Clean all jets; check pipe for adequate flow; take jets apart</w:t>
            </w:r>
          </w:p>
        </w:tc>
        <w:tc>
          <w:tcPr>
            <w:tcW w:w="4315" w:type="dxa"/>
          </w:tcPr>
          <w:p w14:paraId="23E0B2E3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Every 3 weeks – Clean Probes (not out of water more than 2 hours – use toothbrush and toothpaste)</w:t>
            </w:r>
          </w:p>
        </w:tc>
      </w:tr>
      <w:tr w:rsidR="00EF46A8" w14:paraId="23E0B2E7" w14:textId="77777777">
        <w:tc>
          <w:tcPr>
            <w:tcW w:w="4315" w:type="dxa"/>
          </w:tcPr>
          <w:p w14:paraId="23E0B2E5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T-TH-S Clean all return drains</w:t>
            </w:r>
          </w:p>
        </w:tc>
        <w:tc>
          <w:tcPr>
            <w:tcW w:w="4315" w:type="dxa"/>
          </w:tcPr>
          <w:p w14:paraId="23E0B2E6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Check levels 2x Daily – Chlorine, PH, CYA Alkalinity 1 week</w:t>
            </w:r>
          </w:p>
        </w:tc>
      </w:tr>
      <w:tr w:rsidR="00EF46A8" w14:paraId="23E0B2F0" w14:textId="77777777">
        <w:tc>
          <w:tcPr>
            <w:tcW w:w="4315" w:type="dxa"/>
          </w:tcPr>
          <w:p w14:paraId="23E0B2E8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SUN Clean chlorinators; check for blockage</w:t>
            </w:r>
          </w:p>
        </w:tc>
        <w:tc>
          <w:tcPr>
            <w:tcW w:w="4315" w:type="dxa"/>
          </w:tcPr>
          <w:p w14:paraId="23E0B2E9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UV System – Check for issue lights</w:t>
            </w:r>
          </w:p>
          <w:p w14:paraId="23E0B2EA" w14:textId="77777777" w:rsidR="00EF46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color w:val="000000"/>
              </w:rPr>
            </w:pPr>
            <w:r>
              <w:rPr>
                <w:color w:val="000000"/>
              </w:rPr>
              <w:t>Add chemicals as needed:</w:t>
            </w:r>
          </w:p>
          <w:p w14:paraId="23E0B2EB" w14:textId="77777777" w:rsidR="00EF46A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Alkalinity 80-120 ppm (100)</w:t>
            </w:r>
          </w:p>
          <w:p w14:paraId="23E0B2EC" w14:textId="77777777" w:rsidR="00EF46A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CYA 30-100 ppm (50)</w:t>
            </w:r>
          </w:p>
          <w:p w14:paraId="23E0B2ED" w14:textId="77777777" w:rsidR="00EF46A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PH 7.2-7.8 ppm (7.5)</w:t>
            </w:r>
          </w:p>
          <w:p w14:paraId="23E0B2EE" w14:textId="77777777" w:rsidR="00EF46A8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</w:rPr>
              <w:t>Chlorine 3.0-5.0 ppm (5.0)</w:t>
            </w:r>
          </w:p>
          <w:p w14:paraId="23E0B2EF" w14:textId="77777777" w:rsidR="00EF46A8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Holidays are busy</w:t>
            </w:r>
          </w:p>
        </w:tc>
      </w:tr>
      <w:tr w:rsidR="00EF46A8" w14:paraId="23E0B2F3" w14:textId="77777777">
        <w:tc>
          <w:tcPr>
            <w:tcW w:w="4315" w:type="dxa"/>
          </w:tcPr>
          <w:p w14:paraId="23E0B2F1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Skimmer baskets – clean daily in pit/vault</w:t>
            </w:r>
          </w:p>
        </w:tc>
        <w:tc>
          <w:tcPr>
            <w:tcW w:w="4315" w:type="dxa"/>
          </w:tcPr>
          <w:p w14:paraId="23E0B2F2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F46A8" w14:paraId="23E0B2F6" w14:textId="77777777">
        <w:tc>
          <w:tcPr>
            <w:tcW w:w="4315" w:type="dxa"/>
          </w:tcPr>
          <w:p w14:paraId="23E0B2F4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SUN Clean chlorinators; check for blockage</w:t>
            </w:r>
          </w:p>
        </w:tc>
        <w:tc>
          <w:tcPr>
            <w:tcW w:w="4315" w:type="dxa"/>
          </w:tcPr>
          <w:p w14:paraId="23E0B2F5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</w:tbl>
    <w:p w14:paraId="23E0B2F7" w14:textId="77777777" w:rsidR="00EF46A8" w:rsidRDefault="00EF46A8"/>
    <w:p w14:paraId="23E0B2F8" w14:textId="77777777" w:rsidR="00EF46A8" w:rsidRDefault="00000000">
      <w:pPr>
        <w:pStyle w:val="Heading2"/>
      </w:pPr>
      <w:r>
        <w:t>August 1 – August 31</w:t>
      </w:r>
    </w:p>
    <w:p w14:paraId="23E0B2F9" w14:textId="77777777" w:rsidR="00EF46A8" w:rsidRDefault="00EF46A8"/>
    <w:tbl>
      <w:tblPr>
        <w:tblStyle w:val="a3"/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5"/>
        <w:gridCol w:w="4315"/>
      </w:tblGrid>
      <w:tr w:rsidR="00EF46A8" w14:paraId="23E0B2FC" w14:textId="77777777">
        <w:tc>
          <w:tcPr>
            <w:tcW w:w="4315" w:type="dxa"/>
          </w:tcPr>
          <w:p w14:paraId="23E0B2FA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Daily trash check</w:t>
            </w:r>
          </w:p>
        </w:tc>
        <w:tc>
          <w:tcPr>
            <w:tcW w:w="4315" w:type="dxa"/>
          </w:tcPr>
          <w:p w14:paraId="23E0B2FB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Run pool skimmer around in vaults</w:t>
            </w:r>
          </w:p>
        </w:tc>
      </w:tr>
      <w:tr w:rsidR="00EF46A8" w14:paraId="23E0B2FF" w14:textId="77777777">
        <w:tc>
          <w:tcPr>
            <w:tcW w:w="4315" w:type="dxa"/>
          </w:tcPr>
          <w:p w14:paraId="23E0B2FD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M-W-F Clean all jets; check pipe for adequate flow; take jets apart</w:t>
            </w:r>
          </w:p>
        </w:tc>
        <w:tc>
          <w:tcPr>
            <w:tcW w:w="4315" w:type="dxa"/>
          </w:tcPr>
          <w:p w14:paraId="23E0B2FE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Every 3 weeks – Clean Probes (not out of water more than 2 hours – use toothbrush and toothpaste)</w:t>
            </w:r>
          </w:p>
        </w:tc>
      </w:tr>
      <w:tr w:rsidR="00EF46A8" w14:paraId="23E0B302" w14:textId="77777777">
        <w:tc>
          <w:tcPr>
            <w:tcW w:w="4315" w:type="dxa"/>
          </w:tcPr>
          <w:p w14:paraId="23E0B300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T-TH-S Clean all return drains</w:t>
            </w:r>
          </w:p>
        </w:tc>
        <w:tc>
          <w:tcPr>
            <w:tcW w:w="4315" w:type="dxa"/>
          </w:tcPr>
          <w:p w14:paraId="23E0B301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Check levels 2x Daily – Chlorine, PH, CYA Alkalinity 1 week</w:t>
            </w:r>
          </w:p>
        </w:tc>
      </w:tr>
      <w:tr w:rsidR="00EF46A8" w14:paraId="23E0B305" w14:textId="77777777">
        <w:tc>
          <w:tcPr>
            <w:tcW w:w="4315" w:type="dxa"/>
          </w:tcPr>
          <w:p w14:paraId="23E0B303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lastRenderedPageBreak/>
              <w:t>SUN Clean chlorinators; check for blockage</w:t>
            </w:r>
          </w:p>
        </w:tc>
        <w:tc>
          <w:tcPr>
            <w:tcW w:w="4315" w:type="dxa"/>
          </w:tcPr>
          <w:p w14:paraId="23E0B304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UV System – Check for issue lights</w:t>
            </w:r>
          </w:p>
        </w:tc>
      </w:tr>
      <w:tr w:rsidR="00EF46A8" w14:paraId="23E0B308" w14:textId="77777777">
        <w:tc>
          <w:tcPr>
            <w:tcW w:w="4315" w:type="dxa"/>
          </w:tcPr>
          <w:p w14:paraId="23E0B306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Skimmer baskets – clean daily in pit/vault</w:t>
            </w:r>
          </w:p>
        </w:tc>
        <w:tc>
          <w:tcPr>
            <w:tcW w:w="4315" w:type="dxa"/>
          </w:tcPr>
          <w:p w14:paraId="23E0B307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  <w:tr w:rsidR="00EF46A8" w14:paraId="23E0B30B" w14:textId="77777777">
        <w:tc>
          <w:tcPr>
            <w:tcW w:w="4315" w:type="dxa"/>
          </w:tcPr>
          <w:p w14:paraId="23E0B309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SUN Clean chlorinators; check for blockage</w:t>
            </w:r>
          </w:p>
        </w:tc>
        <w:tc>
          <w:tcPr>
            <w:tcW w:w="4315" w:type="dxa"/>
          </w:tcPr>
          <w:p w14:paraId="23E0B30A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</w:tbl>
    <w:p w14:paraId="23E0B313" w14:textId="77777777" w:rsidR="00EF46A8" w:rsidRDefault="00EF46A8"/>
    <w:p w14:paraId="23E0B314" w14:textId="77777777" w:rsidR="00EF46A8" w:rsidRDefault="00000000">
      <w:pPr>
        <w:pStyle w:val="Heading2"/>
      </w:pPr>
      <w:r>
        <w:t>September 1 – September 30</w:t>
      </w:r>
    </w:p>
    <w:p w14:paraId="23E0B315" w14:textId="77777777" w:rsidR="00EF46A8" w:rsidRDefault="00EF46A8"/>
    <w:tbl>
      <w:tblPr>
        <w:tblStyle w:val="a4"/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5"/>
        <w:gridCol w:w="4315"/>
      </w:tblGrid>
      <w:tr w:rsidR="00EF46A8" w14:paraId="23E0B318" w14:textId="77777777">
        <w:tc>
          <w:tcPr>
            <w:tcW w:w="4315" w:type="dxa"/>
          </w:tcPr>
          <w:p w14:paraId="23E0B316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Daily trash check</w:t>
            </w:r>
          </w:p>
        </w:tc>
        <w:tc>
          <w:tcPr>
            <w:tcW w:w="4315" w:type="dxa"/>
          </w:tcPr>
          <w:p w14:paraId="23E0B317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Run pool skimmer around in vaults</w:t>
            </w:r>
          </w:p>
        </w:tc>
      </w:tr>
      <w:tr w:rsidR="00EF46A8" w14:paraId="23E0B31B" w14:textId="77777777">
        <w:tc>
          <w:tcPr>
            <w:tcW w:w="4315" w:type="dxa"/>
          </w:tcPr>
          <w:p w14:paraId="23E0B319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M-W-F Clean all jets; check pipe for adequate flow; take jets apart</w:t>
            </w:r>
          </w:p>
        </w:tc>
        <w:tc>
          <w:tcPr>
            <w:tcW w:w="4315" w:type="dxa"/>
          </w:tcPr>
          <w:p w14:paraId="23E0B31A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Every 3 weeks – Clean Probes (not out of water more than 2 hours – use toothbrush and toothpaste)</w:t>
            </w:r>
          </w:p>
        </w:tc>
      </w:tr>
      <w:tr w:rsidR="00EF46A8" w14:paraId="23E0B31E" w14:textId="77777777">
        <w:tc>
          <w:tcPr>
            <w:tcW w:w="4315" w:type="dxa"/>
          </w:tcPr>
          <w:p w14:paraId="23E0B31C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T-TH-S Clean all return drains</w:t>
            </w:r>
          </w:p>
        </w:tc>
        <w:tc>
          <w:tcPr>
            <w:tcW w:w="4315" w:type="dxa"/>
          </w:tcPr>
          <w:p w14:paraId="23E0B31D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Check levels 2x Daily – Chlorine, PH, CYA Alkalinity 1 week</w:t>
            </w:r>
          </w:p>
        </w:tc>
      </w:tr>
      <w:tr w:rsidR="00EF46A8" w14:paraId="23E0B321" w14:textId="77777777">
        <w:tc>
          <w:tcPr>
            <w:tcW w:w="4315" w:type="dxa"/>
          </w:tcPr>
          <w:p w14:paraId="23E0B31F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SUN Clean chlorinators; check for blockage</w:t>
            </w:r>
          </w:p>
        </w:tc>
        <w:tc>
          <w:tcPr>
            <w:tcW w:w="4315" w:type="dxa"/>
          </w:tcPr>
          <w:p w14:paraId="23E0B320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UV System – Check for issue lights</w:t>
            </w:r>
          </w:p>
        </w:tc>
      </w:tr>
      <w:tr w:rsidR="00EF46A8" w14:paraId="23E0B324" w14:textId="77777777">
        <w:tc>
          <w:tcPr>
            <w:tcW w:w="4315" w:type="dxa"/>
          </w:tcPr>
          <w:p w14:paraId="23E0B322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Skimmer baskets – clean daily in pit/vault</w:t>
            </w:r>
          </w:p>
        </w:tc>
        <w:tc>
          <w:tcPr>
            <w:tcW w:w="4315" w:type="dxa"/>
          </w:tcPr>
          <w:p w14:paraId="23E0B323" w14:textId="77777777" w:rsidR="00EF46A8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Check call box operation and address</w:t>
            </w:r>
          </w:p>
        </w:tc>
      </w:tr>
      <w:tr w:rsidR="00EF46A8" w14:paraId="23E0B327" w14:textId="77777777">
        <w:tc>
          <w:tcPr>
            <w:tcW w:w="4315" w:type="dxa"/>
          </w:tcPr>
          <w:p w14:paraId="23E0B325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SUN Clean chlorinators; check for blockage</w:t>
            </w:r>
          </w:p>
        </w:tc>
        <w:tc>
          <w:tcPr>
            <w:tcW w:w="4315" w:type="dxa"/>
          </w:tcPr>
          <w:p w14:paraId="23E0B326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</w:rPr>
            </w:pPr>
          </w:p>
        </w:tc>
      </w:tr>
    </w:tbl>
    <w:p w14:paraId="23E0B328" w14:textId="77777777" w:rsidR="00EF46A8" w:rsidRDefault="00EF46A8">
      <w:pPr>
        <w:pStyle w:val="Heading2"/>
      </w:pPr>
    </w:p>
    <w:p w14:paraId="23E0B329" w14:textId="77777777" w:rsidR="00EF46A8" w:rsidRDefault="00000000">
      <w:pPr>
        <w:pStyle w:val="Heading2"/>
      </w:pPr>
      <w:bookmarkStart w:id="0" w:name="_gjdgxs" w:colFirst="0" w:colLast="0"/>
      <w:bookmarkEnd w:id="0"/>
      <w:r>
        <w:t>October 1 – October 15</w:t>
      </w:r>
    </w:p>
    <w:p w14:paraId="23E0B32A" w14:textId="77777777" w:rsidR="00EF46A8" w:rsidRDefault="00EF46A8"/>
    <w:tbl>
      <w:tblPr>
        <w:tblStyle w:val="a5"/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5"/>
        <w:gridCol w:w="4315"/>
      </w:tblGrid>
      <w:tr w:rsidR="00EF46A8" w14:paraId="23E0B32D" w14:textId="77777777">
        <w:tc>
          <w:tcPr>
            <w:tcW w:w="4315" w:type="dxa"/>
          </w:tcPr>
          <w:p w14:paraId="23E0B32B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Daily trash check</w:t>
            </w:r>
          </w:p>
        </w:tc>
        <w:tc>
          <w:tcPr>
            <w:tcW w:w="4315" w:type="dxa"/>
          </w:tcPr>
          <w:p w14:paraId="23E0B32C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Skimmer baskets – clean daily in pit/vault</w:t>
            </w:r>
          </w:p>
        </w:tc>
      </w:tr>
      <w:tr w:rsidR="00EF46A8" w14:paraId="23E0B330" w14:textId="77777777">
        <w:tc>
          <w:tcPr>
            <w:tcW w:w="4315" w:type="dxa"/>
          </w:tcPr>
          <w:p w14:paraId="23E0B32E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M-W-F Clean all jets; check pipe for adequate flow; take jets apart</w:t>
            </w:r>
          </w:p>
        </w:tc>
        <w:tc>
          <w:tcPr>
            <w:tcW w:w="4315" w:type="dxa"/>
          </w:tcPr>
          <w:p w14:paraId="23E0B32F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SUN Clean chlorinators; check for blockage</w:t>
            </w:r>
          </w:p>
        </w:tc>
      </w:tr>
      <w:tr w:rsidR="00EF46A8" w14:paraId="23E0B333" w14:textId="77777777">
        <w:tc>
          <w:tcPr>
            <w:tcW w:w="4315" w:type="dxa"/>
          </w:tcPr>
          <w:p w14:paraId="23E0B331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T-TH-S Clean all return drains</w:t>
            </w:r>
          </w:p>
        </w:tc>
        <w:tc>
          <w:tcPr>
            <w:tcW w:w="4315" w:type="dxa"/>
          </w:tcPr>
          <w:p w14:paraId="23E0B332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Run pool skimmer around in vaults</w:t>
            </w:r>
          </w:p>
        </w:tc>
      </w:tr>
      <w:tr w:rsidR="00EF46A8" w14:paraId="23E0B336" w14:textId="77777777">
        <w:tc>
          <w:tcPr>
            <w:tcW w:w="4315" w:type="dxa"/>
          </w:tcPr>
          <w:p w14:paraId="23E0B334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SUN Clean chlorinators; check for blockage</w:t>
            </w:r>
          </w:p>
        </w:tc>
        <w:tc>
          <w:tcPr>
            <w:tcW w:w="4315" w:type="dxa"/>
          </w:tcPr>
          <w:p w14:paraId="23E0B335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</w:tbl>
    <w:p w14:paraId="23E0B338" w14:textId="775ACDF0" w:rsidR="00EF46A8" w:rsidRDefault="00000000">
      <w:pPr>
        <w:pStyle w:val="Heading1"/>
      </w:pPr>
      <w:r>
        <w:t>Clo</w:t>
      </w:r>
      <w:r w:rsidR="000E65F3">
        <w:t>s</w:t>
      </w:r>
      <w:r>
        <w:t>ing procedure</w:t>
      </w:r>
    </w:p>
    <w:p w14:paraId="23E0B339" w14:textId="77777777" w:rsidR="00EF46A8" w:rsidRDefault="00EF46A8"/>
    <w:tbl>
      <w:tblPr>
        <w:tblStyle w:val="a6"/>
        <w:tblW w:w="863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15"/>
        <w:gridCol w:w="4315"/>
      </w:tblGrid>
      <w:tr w:rsidR="00EF46A8" w14:paraId="23E0B33C" w14:textId="77777777">
        <w:tc>
          <w:tcPr>
            <w:tcW w:w="4315" w:type="dxa"/>
          </w:tcPr>
          <w:p w14:paraId="23E0B33A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Turn off main disconnect</w:t>
            </w:r>
          </w:p>
        </w:tc>
        <w:tc>
          <w:tcPr>
            <w:tcW w:w="4315" w:type="dxa"/>
          </w:tcPr>
          <w:p w14:paraId="23E0B33B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Clean Chlorinators</w:t>
            </w:r>
          </w:p>
        </w:tc>
      </w:tr>
      <w:tr w:rsidR="00EF46A8" w14:paraId="23E0B33F" w14:textId="77777777">
        <w:tc>
          <w:tcPr>
            <w:tcW w:w="4315" w:type="dxa"/>
          </w:tcPr>
          <w:p w14:paraId="23E0B33D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lastRenderedPageBreak/>
              <w:t>Drain vaults; de-water pump</w:t>
            </w:r>
          </w:p>
        </w:tc>
        <w:tc>
          <w:tcPr>
            <w:tcW w:w="4315" w:type="dxa"/>
          </w:tcPr>
          <w:p w14:paraId="23E0B33E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Pump out Vaults (ShopVac)</w:t>
            </w:r>
          </w:p>
        </w:tc>
      </w:tr>
      <w:tr w:rsidR="00EF46A8" w14:paraId="23E0B342" w14:textId="77777777">
        <w:tc>
          <w:tcPr>
            <w:tcW w:w="4315" w:type="dxa"/>
          </w:tcPr>
          <w:p w14:paraId="23E0B340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Drain all lines, filter, jet pumps</w:t>
            </w:r>
          </w:p>
        </w:tc>
        <w:tc>
          <w:tcPr>
            <w:tcW w:w="4315" w:type="dxa"/>
          </w:tcPr>
          <w:p w14:paraId="23E0B341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Pressure wash pad/drains</w:t>
            </w:r>
          </w:p>
        </w:tc>
      </w:tr>
      <w:tr w:rsidR="00EF46A8" w14:paraId="23E0B345" w14:textId="77777777">
        <w:tc>
          <w:tcPr>
            <w:tcW w:w="4315" w:type="dxa"/>
          </w:tcPr>
          <w:p w14:paraId="23E0B343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Drain 10 inch line in Pit (Plug bottom center)</w:t>
            </w:r>
          </w:p>
        </w:tc>
        <w:tc>
          <w:tcPr>
            <w:tcW w:w="4315" w:type="dxa"/>
          </w:tcPr>
          <w:p w14:paraId="23E0B344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</w:rPr>
              <w:t>Walk through double check clean/off/empty</w:t>
            </w:r>
          </w:p>
        </w:tc>
      </w:tr>
      <w:tr w:rsidR="00EF46A8" w14:paraId="23E0B348" w14:textId="77777777">
        <w:tc>
          <w:tcPr>
            <w:tcW w:w="4315" w:type="dxa"/>
          </w:tcPr>
          <w:p w14:paraId="23E0B346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Drain Pool filters (Pull plug on line to filters)</w:t>
            </w:r>
          </w:p>
        </w:tc>
        <w:tc>
          <w:tcPr>
            <w:tcW w:w="4315" w:type="dxa"/>
          </w:tcPr>
          <w:p w14:paraId="23E0B347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  <w:tr w:rsidR="00EF46A8" w14:paraId="23E0B34B" w14:textId="77777777">
        <w:tc>
          <w:tcPr>
            <w:tcW w:w="4315" w:type="dxa"/>
          </w:tcPr>
          <w:p w14:paraId="23E0B349" w14:textId="77777777" w:rsidR="00EF46A8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0" w:firstLine="0"/>
            </w:pPr>
            <w:r>
              <w:rPr>
                <w:color w:val="000000"/>
              </w:rPr>
              <w:t>Store Probes (cup of water)</w:t>
            </w:r>
          </w:p>
        </w:tc>
        <w:tc>
          <w:tcPr>
            <w:tcW w:w="4315" w:type="dxa"/>
          </w:tcPr>
          <w:p w14:paraId="23E0B34A" w14:textId="77777777" w:rsidR="00EF46A8" w:rsidRDefault="00EF46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color w:val="000000"/>
              </w:rPr>
            </w:pPr>
          </w:p>
        </w:tc>
      </w:tr>
    </w:tbl>
    <w:p w14:paraId="23E0B34C" w14:textId="77777777" w:rsidR="00EF46A8" w:rsidRDefault="00EF46A8"/>
    <w:sectPr w:rsidR="00EF46A8" w:rsidSect="006B065D">
      <w:footerReference w:type="default" r:id="rId10"/>
      <w:pgSz w:w="12240" w:h="15840"/>
      <w:pgMar w:top="720" w:right="720" w:bottom="720" w:left="720" w:header="720" w:footer="72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A1F4" w14:textId="77777777" w:rsidR="00032545" w:rsidRDefault="00032545" w:rsidP="000E65F3">
      <w:pPr>
        <w:spacing w:after="0" w:line="240" w:lineRule="auto"/>
      </w:pPr>
      <w:r>
        <w:separator/>
      </w:r>
    </w:p>
  </w:endnote>
  <w:endnote w:type="continuationSeparator" w:id="0">
    <w:p w14:paraId="6DC01EC5" w14:textId="77777777" w:rsidR="00032545" w:rsidRDefault="00032545" w:rsidP="000E65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72665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2EB146" w14:textId="10E7FFD4" w:rsidR="000E65F3" w:rsidRDefault="000E65F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0BE5A2" w14:textId="77777777" w:rsidR="000E65F3" w:rsidRDefault="000E6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7948F" w14:textId="77777777" w:rsidR="00032545" w:rsidRDefault="00032545" w:rsidP="000E65F3">
      <w:pPr>
        <w:spacing w:after="0" w:line="240" w:lineRule="auto"/>
      </w:pPr>
      <w:r>
        <w:separator/>
      </w:r>
    </w:p>
  </w:footnote>
  <w:footnote w:type="continuationSeparator" w:id="0">
    <w:p w14:paraId="1C53A225" w14:textId="77777777" w:rsidR="00032545" w:rsidRDefault="00032545" w:rsidP="000E65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F3F16"/>
    <w:multiLevelType w:val="multilevel"/>
    <w:tmpl w:val="E1F28EE6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9463A1"/>
    <w:multiLevelType w:val="multilevel"/>
    <w:tmpl w:val="C6D808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2CB6C5C"/>
    <w:multiLevelType w:val="multilevel"/>
    <w:tmpl w:val="C01455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47575E7"/>
    <w:multiLevelType w:val="multilevel"/>
    <w:tmpl w:val="F8CC31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E2F1511"/>
    <w:multiLevelType w:val="multilevel"/>
    <w:tmpl w:val="A0044E0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637144718">
    <w:abstractNumId w:val="4"/>
  </w:num>
  <w:num w:numId="2" w16cid:durableId="2037122472">
    <w:abstractNumId w:val="0"/>
  </w:num>
  <w:num w:numId="3" w16cid:durableId="2002997391">
    <w:abstractNumId w:val="3"/>
  </w:num>
  <w:num w:numId="4" w16cid:durableId="2037197483">
    <w:abstractNumId w:val="1"/>
  </w:num>
  <w:num w:numId="5" w16cid:durableId="445464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A8"/>
    <w:rsid w:val="00032545"/>
    <w:rsid w:val="000E65F3"/>
    <w:rsid w:val="00156F88"/>
    <w:rsid w:val="001D248D"/>
    <w:rsid w:val="005C70B6"/>
    <w:rsid w:val="006B065D"/>
    <w:rsid w:val="00941B4F"/>
    <w:rsid w:val="00E70EF6"/>
    <w:rsid w:val="00EF2350"/>
    <w:rsid w:val="00EF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0B297"/>
  <w15:docId w15:val="{50E33438-E1D6-44C5-B58A-FEFE8F69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after="0" w:line="240" w:lineRule="auto"/>
    </w:pPr>
    <w:rPr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color w:val="5A5A5A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Spacing">
    <w:name w:val="No Spacing"/>
    <w:link w:val="NoSpacingChar"/>
    <w:uiPriority w:val="1"/>
    <w:qFormat/>
    <w:rsid w:val="006B065D"/>
    <w:pPr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rsid w:val="006B065D"/>
    <w:rPr>
      <w:rFonts w:asciiTheme="minorHAnsi" w:eastAsiaTheme="minorEastAsia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0E6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65F3"/>
  </w:style>
  <w:style w:type="paragraph" w:styleId="Footer">
    <w:name w:val="footer"/>
    <w:basedOn w:val="Normal"/>
    <w:link w:val="FooterChar"/>
    <w:uiPriority w:val="99"/>
    <w:unhideWhenUsed/>
    <w:rsid w:val="000E65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65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2023-02-14T00:00:00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Unity Park Splash Pad Maintenance SOP</dc:title>
  <dc:subject>Working Document</dc:subject>
  <cp:lastModifiedBy>Talena Stewart</cp:lastModifiedBy>
  <cp:revision>9</cp:revision>
  <dcterms:created xsi:type="dcterms:W3CDTF">2023-02-28T19:23:00Z</dcterms:created>
  <dcterms:modified xsi:type="dcterms:W3CDTF">2023-02-28T19:30:00Z</dcterms:modified>
</cp:coreProperties>
</file>