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316AD" w14:textId="77777777" w:rsidR="002E5F5B" w:rsidRPr="00CB17A7" w:rsidRDefault="002E5F5B" w:rsidP="00E775B0">
      <w:pPr>
        <w:rPr>
          <w:rFonts w:cs="Arial"/>
        </w:rPr>
      </w:pPr>
      <w:bookmarkStart w:id="0" w:name="_Hlk51767204"/>
      <w:r w:rsidRPr="00CB17A7">
        <w:rPr>
          <w:rFonts w:cs="Arial"/>
          <w:noProof/>
          <w:lang w:eastAsia="en-AU"/>
        </w:rPr>
        <w:drawing>
          <wp:inline distT="0" distB="0" distL="0" distR="0" wp14:anchorId="33B316BF" wp14:editId="33B316C0">
            <wp:extent cx="2674800" cy="493200"/>
            <wp:effectExtent l="0" t="0" r="0" b="2540"/>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14:paraId="33B316AE" w14:textId="1829CB83" w:rsidR="00F647BD" w:rsidRPr="00CB17A7" w:rsidRDefault="001F3458" w:rsidP="005F0F25">
      <w:pPr>
        <w:pStyle w:val="Heading1"/>
        <w:spacing w:before="240" w:after="120"/>
        <w:rPr>
          <w:rFonts w:cs="Arial"/>
          <w:sz w:val="50"/>
          <w:szCs w:val="50"/>
        </w:rPr>
      </w:pPr>
      <w:r w:rsidRPr="00CB17A7">
        <w:rPr>
          <w:rFonts w:cs="Arial"/>
          <w:sz w:val="50"/>
          <w:szCs w:val="50"/>
        </w:rPr>
        <w:t xml:space="preserve">Existing </w:t>
      </w:r>
      <w:r w:rsidR="00EE3934" w:rsidRPr="00CB17A7">
        <w:rPr>
          <w:rFonts w:cs="Arial"/>
          <w:sz w:val="50"/>
          <w:szCs w:val="50"/>
        </w:rPr>
        <w:t>Aquatic Facility</w:t>
      </w:r>
      <w:r w:rsidR="00FC4CEC" w:rsidRPr="00CB17A7">
        <w:rPr>
          <w:rFonts w:cs="Arial"/>
          <w:sz w:val="50"/>
          <w:szCs w:val="50"/>
        </w:rPr>
        <w:t xml:space="preserve"> - Inspection</w:t>
      </w:r>
      <w:r w:rsidR="00975366" w:rsidRPr="00CB17A7">
        <w:rPr>
          <w:rFonts w:cs="Arial"/>
          <w:sz w:val="50"/>
          <w:szCs w:val="50"/>
        </w:rPr>
        <w:t xml:space="preserve"> </w:t>
      </w:r>
      <w:r w:rsidR="00EE3934" w:rsidRPr="00CB17A7">
        <w:rPr>
          <w:rFonts w:cs="Arial"/>
          <w:sz w:val="50"/>
          <w:szCs w:val="50"/>
        </w:rPr>
        <w:t>Checklist</w:t>
      </w:r>
    </w:p>
    <w:p w14:paraId="24048E01" w14:textId="1E9C012E" w:rsidR="00E53E4C" w:rsidRPr="00CB17A7" w:rsidRDefault="00623A43" w:rsidP="007C2B4D">
      <w:pPr>
        <w:spacing w:after="120"/>
        <w:jc w:val="both"/>
        <w:rPr>
          <w:rFonts w:cs="Arial"/>
          <w:sz w:val="22"/>
        </w:rPr>
      </w:pPr>
      <w:r w:rsidRPr="00CB17A7">
        <w:rPr>
          <w:rFonts w:cs="Arial"/>
          <w:sz w:val="22"/>
        </w:rPr>
        <w:t xml:space="preserve">This checklist is to assist Local Government with </w:t>
      </w:r>
      <w:r w:rsidR="00FC4CEC" w:rsidRPr="00CB17A7">
        <w:rPr>
          <w:rFonts w:cs="Arial"/>
          <w:sz w:val="22"/>
        </w:rPr>
        <w:t>inspecting</w:t>
      </w:r>
      <w:r w:rsidRPr="00CB17A7">
        <w:rPr>
          <w:rFonts w:cs="Arial"/>
          <w:sz w:val="22"/>
        </w:rPr>
        <w:t xml:space="preserve"> and monitoring compliance </w:t>
      </w:r>
      <w:r w:rsidR="001F3458" w:rsidRPr="00CB17A7">
        <w:rPr>
          <w:rFonts w:cs="Arial"/>
          <w:sz w:val="22"/>
        </w:rPr>
        <w:t>of</w:t>
      </w:r>
      <w:r w:rsidRPr="00CB17A7">
        <w:rPr>
          <w:rFonts w:cs="Arial"/>
          <w:sz w:val="22"/>
        </w:rPr>
        <w:t xml:space="preserve"> </w:t>
      </w:r>
      <w:r w:rsidRPr="00CB17A7">
        <w:rPr>
          <w:rFonts w:cs="Arial"/>
          <w:b/>
          <w:sz w:val="22"/>
        </w:rPr>
        <w:t>existing</w:t>
      </w:r>
      <w:r w:rsidRPr="00CB17A7">
        <w:rPr>
          <w:rFonts w:cs="Arial"/>
          <w:sz w:val="22"/>
        </w:rPr>
        <w:t xml:space="preserve"> aquatic facilities</w:t>
      </w:r>
      <w:r w:rsidR="00065CFF" w:rsidRPr="00CB17A7">
        <w:rPr>
          <w:rFonts w:cs="Arial"/>
          <w:sz w:val="22"/>
        </w:rPr>
        <w:t xml:space="preserve"> in accordance wit</w:t>
      </w:r>
      <w:r w:rsidR="008805CF">
        <w:rPr>
          <w:rFonts w:cs="Arial"/>
          <w:sz w:val="22"/>
        </w:rPr>
        <w:t>h the</w:t>
      </w:r>
      <w:r w:rsidR="00065CFF" w:rsidRPr="00CB17A7">
        <w:rPr>
          <w:rFonts w:cs="Arial"/>
          <w:sz w:val="22"/>
        </w:rPr>
        <w:t xml:space="preserve"> Health (Aquatic Facilities</w:t>
      </w:r>
      <w:r w:rsidR="001F3458" w:rsidRPr="00CB17A7">
        <w:rPr>
          <w:rFonts w:cs="Arial"/>
          <w:sz w:val="22"/>
        </w:rPr>
        <w:t>)</w:t>
      </w:r>
      <w:r w:rsidR="00065CFF" w:rsidRPr="00CB17A7">
        <w:rPr>
          <w:rFonts w:cs="Arial"/>
          <w:sz w:val="22"/>
        </w:rPr>
        <w:t xml:space="preserve"> Regulations 200</w:t>
      </w:r>
      <w:r w:rsidR="008805CF">
        <w:rPr>
          <w:rFonts w:cs="Arial"/>
          <w:sz w:val="22"/>
        </w:rPr>
        <w:t xml:space="preserve">7, </w:t>
      </w:r>
      <w:r w:rsidR="00065CFF" w:rsidRPr="00CB17A7">
        <w:rPr>
          <w:rFonts w:cs="Arial"/>
          <w:sz w:val="22"/>
        </w:rPr>
        <w:t>Code of Practice</w:t>
      </w:r>
      <w:r w:rsidR="001F3458" w:rsidRPr="00CB17A7">
        <w:rPr>
          <w:rFonts w:cs="Arial"/>
          <w:sz w:val="22"/>
        </w:rPr>
        <w:t xml:space="preserve"> for the Design, Operation, Management and Maintenance of Aquatic facilities</w:t>
      </w:r>
      <w:r w:rsidR="008805CF">
        <w:rPr>
          <w:rFonts w:cs="Arial"/>
          <w:sz w:val="22"/>
        </w:rPr>
        <w:t xml:space="preserve"> and approval conditions.</w:t>
      </w:r>
    </w:p>
    <w:tbl>
      <w:tblPr>
        <w:tblStyle w:val="TableGrid"/>
        <w:tblW w:w="5113" w:type="pct"/>
        <w:tblInd w:w="-147" w:type="dxa"/>
        <w:tblLook w:val="04A0" w:firstRow="1" w:lastRow="0" w:firstColumn="1" w:lastColumn="0" w:noHBand="0" w:noVBand="1"/>
      </w:tblPr>
      <w:tblGrid>
        <w:gridCol w:w="2674"/>
        <w:gridCol w:w="1176"/>
        <w:gridCol w:w="864"/>
        <w:gridCol w:w="548"/>
        <w:gridCol w:w="726"/>
        <w:gridCol w:w="769"/>
        <w:gridCol w:w="1083"/>
        <w:gridCol w:w="957"/>
        <w:gridCol w:w="1035"/>
        <w:gridCol w:w="999"/>
      </w:tblGrid>
      <w:tr w:rsidR="00EE3934" w:rsidRPr="00CB17A7" w14:paraId="33109A2B" w14:textId="77777777" w:rsidTr="00162EE9">
        <w:tc>
          <w:tcPr>
            <w:tcW w:w="5000" w:type="pct"/>
            <w:gridSpan w:val="10"/>
            <w:shd w:val="clear" w:color="auto" w:fill="063E66" w:themeFill="accent1" w:themeFillShade="BF"/>
            <w:vAlign w:val="center"/>
          </w:tcPr>
          <w:p w14:paraId="32B3B417" w14:textId="7600FF15" w:rsidR="00EE3934" w:rsidRPr="00CB17A7" w:rsidRDefault="00A00D77" w:rsidP="007C2B4D">
            <w:pPr>
              <w:spacing w:before="38" w:after="38"/>
              <w:jc w:val="center"/>
              <w:rPr>
                <w:rFonts w:cs="Arial"/>
                <w:b/>
                <w:bCs/>
                <w:szCs w:val="24"/>
              </w:rPr>
            </w:pPr>
            <w:bookmarkStart w:id="1" w:name="_Hlk52893631"/>
            <w:r w:rsidRPr="00CB17A7">
              <w:rPr>
                <w:rFonts w:cs="Arial"/>
                <w:b/>
                <w:bCs/>
                <w:szCs w:val="24"/>
              </w:rPr>
              <w:t>Inspection</w:t>
            </w:r>
            <w:r w:rsidR="00EE3934" w:rsidRPr="00CB17A7">
              <w:rPr>
                <w:rFonts w:cs="Arial"/>
                <w:b/>
                <w:bCs/>
                <w:szCs w:val="24"/>
              </w:rPr>
              <w:t xml:space="preserve"> Details</w:t>
            </w:r>
          </w:p>
        </w:tc>
      </w:tr>
      <w:tr w:rsidR="00B23F0E" w:rsidRPr="00CB17A7" w14:paraId="140F5760" w14:textId="77777777" w:rsidTr="007B1D28">
        <w:tc>
          <w:tcPr>
            <w:tcW w:w="1234" w:type="pct"/>
            <w:vAlign w:val="center"/>
          </w:tcPr>
          <w:p w14:paraId="3672ACCD" w14:textId="1C86C1A9" w:rsidR="00EE3934" w:rsidRPr="00CB17A7" w:rsidRDefault="000F5F70" w:rsidP="007C2B4D">
            <w:pPr>
              <w:spacing w:before="38" w:after="38"/>
              <w:rPr>
                <w:rFonts w:cs="Arial"/>
                <w:sz w:val="20"/>
                <w:szCs w:val="20"/>
              </w:rPr>
            </w:pPr>
            <w:r w:rsidRPr="00CB17A7">
              <w:rPr>
                <w:rFonts w:cs="Arial"/>
                <w:sz w:val="20"/>
                <w:szCs w:val="20"/>
              </w:rPr>
              <w:t>A</w:t>
            </w:r>
            <w:r w:rsidR="00EE3934" w:rsidRPr="00CB17A7">
              <w:rPr>
                <w:rFonts w:cs="Arial"/>
                <w:sz w:val="20"/>
                <w:szCs w:val="20"/>
              </w:rPr>
              <w:t xml:space="preserve">quatic </w:t>
            </w:r>
            <w:r w:rsidR="00CB17A7" w:rsidRPr="00CB17A7">
              <w:rPr>
                <w:rFonts w:cs="Arial"/>
                <w:sz w:val="20"/>
                <w:szCs w:val="20"/>
              </w:rPr>
              <w:t>f</w:t>
            </w:r>
            <w:r w:rsidR="00EE3934" w:rsidRPr="00CB17A7">
              <w:rPr>
                <w:rFonts w:cs="Arial"/>
                <w:sz w:val="20"/>
                <w:szCs w:val="20"/>
              </w:rPr>
              <w:t xml:space="preserve">acility </w:t>
            </w:r>
            <w:r w:rsidR="00CB17A7" w:rsidRPr="00CB17A7">
              <w:rPr>
                <w:rFonts w:cs="Arial"/>
                <w:sz w:val="20"/>
                <w:szCs w:val="20"/>
              </w:rPr>
              <w:t>n</w:t>
            </w:r>
            <w:r w:rsidR="00EE3934" w:rsidRPr="00CB17A7">
              <w:rPr>
                <w:rFonts w:cs="Arial"/>
                <w:sz w:val="20"/>
                <w:szCs w:val="20"/>
              </w:rPr>
              <w:t>ame</w:t>
            </w:r>
          </w:p>
        </w:tc>
        <w:tc>
          <w:tcPr>
            <w:tcW w:w="3766" w:type="pct"/>
            <w:gridSpan w:val="9"/>
            <w:vAlign w:val="center"/>
          </w:tcPr>
          <w:p w14:paraId="2E086B76" w14:textId="77777777" w:rsidR="00EE3934" w:rsidRPr="00CB17A7" w:rsidRDefault="00EE3934" w:rsidP="007C2B4D">
            <w:pPr>
              <w:spacing w:before="38" w:after="38"/>
              <w:rPr>
                <w:rFonts w:cs="Arial"/>
                <w:sz w:val="20"/>
                <w:szCs w:val="20"/>
              </w:rPr>
            </w:pPr>
          </w:p>
        </w:tc>
      </w:tr>
      <w:tr w:rsidR="00B23F0E" w:rsidRPr="00CB17A7" w14:paraId="0ABEA9B6" w14:textId="77777777" w:rsidTr="007B1D28">
        <w:tc>
          <w:tcPr>
            <w:tcW w:w="1234" w:type="pct"/>
            <w:vAlign w:val="center"/>
          </w:tcPr>
          <w:p w14:paraId="76926ED2" w14:textId="7820B035" w:rsidR="00EE3934" w:rsidRPr="00CB17A7" w:rsidRDefault="00EE3934" w:rsidP="007C2B4D">
            <w:pPr>
              <w:spacing w:before="38" w:after="38"/>
              <w:rPr>
                <w:rFonts w:cs="Arial"/>
                <w:sz w:val="20"/>
                <w:szCs w:val="20"/>
              </w:rPr>
            </w:pPr>
            <w:r w:rsidRPr="00CB17A7">
              <w:rPr>
                <w:rFonts w:cs="Arial"/>
                <w:sz w:val="20"/>
                <w:szCs w:val="20"/>
              </w:rPr>
              <w:t xml:space="preserve">Aquatic </w:t>
            </w:r>
            <w:r w:rsidR="00CB17A7" w:rsidRPr="00CB17A7">
              <w:rPr>
                <w:rFonts w:cs="Arial"/>
                <w:sz w:val="20"/>
                <w:szCs w:val="20"/>
              </w:rPr>
              <w:t>f</w:t>
            </w:r>
            <w:r w:rsidRPr="00CB17A7">
              <w:rPr>
                <w:rFonts w:cs="Arial"/>
                <w:sz w:val="20"/>
                <w:szCs w:val="20"/>
              </w:rPr>
              <w:t xml:space="preserve">acility </w:t>
            </w:r>
            <w:r w:rsidR="00CB17A7" w:rsidRPr="00CB17A7">
              <w:rPr>
                <w:rFonts w:cs="Arial"/>
                <w:sz w:val="20"/>
                <w:szCs w:val="20"/>
              </w:rPr>
              <w:t>a</w:t>
            </w:r>
            <w:r w:rsidRPr="00CB17A7">
              <w:rPr>
                <w:rFonts w:cs="Arial"/>
                <w:sz w:val="20"/>
                <w:szCs w:val="20"/>
              </w:rPr>
              <w:t>ddress</w:t>
            </w:r>
          </w:p>
        </w:tc>
        <w:tc>
          <w:tcPr>
            <w:tcW w:w="3766" w:type="pct"/>
            <w:gridSpan w:val="9"/>
            <w:vAlign w:val="center"/>
          </w:tcPr>
          <w:p w14:paraId="57CA662D" w14:textId="77777777" w:rsidR="00EE3934" w:rsidRPr="00CB17A7" w:rsidRDefault="00EE3934" w:rsidP="007C2B4D">
            <w:pPr>
              <w:spacing w:before="38" w:after="38"/>
              <w:rPr>
                <w:rFonts w:cs="Arial"/>
                <w:sz w:val="20"/>
                <w:szCs w:val="20"/>
              </w:rPr>
            </w:pPr>
          </w:p>
        </w:tc>
      </w:tr>
      <w:tr w:rsidR="00725B89" w:rsidRPr="00CB17A7" w14:paraId="18746E95" w14:textId="77777777" w:rsidTr="00FC4CEC">
        <w:tc>
          <w:tcPr>
            <w:tcW w:w="1234" w:type="pct"/>
            <w:vAlign w:val="center"/>
          </w:tcPr>
          <w:p w14:paraId="06459A1A" w14:textId="5038436F" w:rsidR="00725B89" w:rsidRPr="00CB17A7" w:rsidRDefault="00725B89" w:rsidP="007C2B4D">
            <w:pPr>
              <w:spacing w:before="38" w:after="38"/>
              <w:rPr>
                <w:rFonts w:cs="Arial"/>
                <w:sz w:val="20"/>
                <w:szCs w:val="20"/>
              </w:rPr>
            </w:pPr>
            <w:r w:rsidRPr="00CB17A7">
              <w:rPr>
                <w:rFonts w:cs="Arial"/>
                <w:sz w:val="20"/>
                <w:szCs w:val="20"/>
              </w:rPr>
              <w:t xml:space="preserve">Inspecting </w:t>
            </w:r>
            <w:r w:rsidR="00CB17A7" w:rsidRPr="00CB17A7">
              <w:rPr>
                <w:rFonts w:cs="Arial"/>
                <w:sz w:val="20"/>
                <w:szCs w:val="20"/>
              </w:rPr>
              <w:t>o</w:t>
            </w:r>
            <w:r w:rsidRPr="00CB17A7">
              <w:rPr>
                <w:rFonts w:cs="Arial"/>
                <w:sz w:val="20"/>
                <w:szCs w:val="20"/>
              </w:rPr>
              <w:t xml:space="preserve">fficer </w:t>
            </w:r>
          </w:p>
        </w:tc>
        <w:tc>
          <w:tcPr>
            <w:tcW w:w="1195" w:type="pct"/>
            <w:gridSpan w:val="3"/>
            <w:vAlign w:val="center"/>
          </w:tcPr>
          <w:p w14:paraId="37358F7E" w14:textId="77777777" w:rsidR="00725B89" w:rsidRPr="00CB17A7" w:rsidRDefault="00725B89" w:rsidP="007C2B4D">
            <w:pPr>
              <w:spacing w:before="38" w:after="38"/>
              <w:rPr>
                <w:rFonts w:cs="Arial"/>
                <w:sz w:val="20"/>
                <w:szCs w:val="20"/>
              </w:rPr>
            </w:pPr>
          </w:p>
        </w:tc>
        <w:tc>
          <w:tcPr>
            <w:tcW w:w="1632" w:type="pct"/>
            <w:gridSpan w:val="4"/>
            <w:vAlign w:val="center"/>
          </w:tcPr>
          <w:p w14:paraId="1CCEA985" w14:textId="4E99CCA8" w:rsidR="00725B89" w:rsidRPr="00CB17A7" w:rsidRDefault="00660B22" w:rsidP="007C2B4D">
            <w:pPr>
              <w:spacing w:before="38" w:after="38"/>
              <w:rPr>
                <w:rFonts w:cs="Arial"/>
                <w:sz w:val="20"/>
                <w:szCs w:val="20"/>
              </w:rPr>
            </w:pPr>
            <w:r w:rsidRPr="00CB17A7">
              <w:rPr>
                <w:rFonts w:cs="Arial"/>
                <w:sz w:val="20"/>
                <w:szCs w:val="20"/>
              </w:rPr>
              <w:t>Inspection</w:t>
            </w:r>
            <w:r w:rsidR="00725B89" w:rsidRPr="00CB17A7">
              <w:rPr>
                <w:rFonts w:cs="Arial"/>
                <w:sz w:val="20"/>
                <w:szCs w:val="20"/>
              </w:rPr>
              <w:t xml:space="preserve"> </w:t>
            </w:r>
            <w:r w:rsidR="00CB17A7" w:rsidRPr="00CB17A7">
              <w:rPr>
                <w:rFonts w:cs="Arial"/>
                <w:sz w:val="20"/>
                <w:szCs w:val="20"/>
              </w:rPr>
              <w:t>d</w:t>
            </w:r>
            <w:r w:rsidR="00725B89" w:rsidRPr="00CB17A7">
              <w:rPr>
                <w:rFonts w:cs="Arial"/>
                <w:sz w:val="20"/>
                <w:szCs w:val="20"/>
              </w:rPr>
              <w:t>ate</w:t>
            </w:r>
          </w:p>
        </w:tc>
        <w:tc>
          <w:tcPr>
            <w:tcW w:w="939" w:type="pct"/>
            <w:gridSpan w:val="2"/>
            <w:vAlign w:val="center"/>
          </w:tcPr>
          <w:p w14:paraId="3F4A1780" w14:textId="77777777" w:rsidR="00725B89" w:rsidRPr="00CB17A7" w:rsidRDefault="00725B89" w:rsidP="007C2B4D">
            <w:pPr>
              <w:spacing w:before="38" w:after="38"/>
              <w:rPr>
                <w:rFonts w:cs="Arial"/>
                <w:sz w:val="20"/>
                <w:szCs w:val="20"/>
              </w:rPr>
            </w:pPr>
          </w:p>
        </w:tc>
      </w:tr>
      <w:tr w:rsidR="00832F4A" w:rsidRPr="00CB17A7" w14:paraId="17C5EF8D" w14:textId="77777777" w:rsidTr="00FC4CEC">
        <w:tc>
          <w:tcPr>
            <w:tcW w:w="1234" w:type="pct"/>
            <w:vAlign w:val="center"/>
          </w:tcPr>
          <w:p w14:paraId="4A6B59DE" w14:textId="58C918F0" w:rsidR="00832F4A" w:rsidRPr="00CB17A7" w:rsidRDefault="00832F4A" w:rsidP="007C2B4D">
            <w:pPr>
              <w:spacing w:before="38" w:after="38"/>
              <w:rPr>
                <w:rFonts w:cs="Arial"/>
                <w:sz w:val="20"/>
                <w:szCs w:val="20"/>
              </w:rPr>
            </w:pPr>
            <w:r w:rsidRPr="00CB17A7">
              <w:rPr>
                <w:rFonts w:cs="Arial"/>
                <w:sz w:val="20"/>
                <w:szCs w:val="20"/>
              </w:rPr>
              <w:t xml:space="preserve">Inspecting </w:t>
            </w:r>
            <w:r w:rsidR="00CB17A7" w:rsidRPr="00CB17A7">
              <w:rPr>
                <w:rFonts w:cs="Arial"/>
                <w:sz w:val="20"/>
                <w:szCs w:val="20"/>
              </w:rPr>
              <w:t>a</w:t>
            </w:r>
            <w:r w:rsidRPr="00CB17A7">
              <w:rPr>
                <w:rFonts w:cs="Arial"/>
                <w:sz w:val="20"/>
                <w:szCs w:val="20"/>
              </w:rPr>
              <w:t>gency (</w:t>
            </w:r>
            <w:proofErr w:type="spellStart"/>
            <w:r w:rsidRPr="00CB17A7">
              <w:rPr>
                <w:rFonts w:cs="Arial"/>
                <w:sz w:val="20"/>
                <w:szCs w:val="20"/>
              </w:rPr>
              <w:t>i.e</w:t>
            </w:r>
            <w:proofErr w:type="spellEnd"/>
            <w:r w:rsidRPr="00CB17A7">
              <w:rPr>
                <w:rFonts w:cs="Arial"/>
                <w:sz w:val="20"/>
                <w:szCs w:val="20"/>
              </w:rPr>
              <w:t xml:space="preserve"> LG)</w:t>
            </w:r>
          </w:p>
        </w:tc>
        <w:tc>
          <w:tcPr>
            <w:tcW w:w="1195" w:type="pct"/>
            <w:gridSpan w:val="3"/>
            <w:vAlign w:val="center"/>
          </w:tcPr>
          <w:p w14:paraId="13636B8C" w14:textId="239E686D" w:rsidR="00832F4A" w:rsidRPr="00CB17A7" w:rsidRDefault="00832F4A" w:rsidP="007C2B4D">
            <w:pPr>
              <w:spacing w:before="38" w:after="38"/>
              <w:rPr>
                <w:rFonts w:cs="Arial"/>
                <w:sz w:val="20"/>
                <w:szCs w:val="20"/>
              </w:rPr>
            </w:pPr>
          </w:p>
        </w:tc>
        <w:tc>
          <w:tcPr>
            <w:tcW w:w="1632" w:type="pct"/>
            <w:gridSpan w:val="4"/>
            <w:vAlign w:val="center"/>
          </w:tcPr>
          <w:p w14:paraId="6821A1CA" w14:textId="78C7F106" w:rsidR="00832F4A" w:rsidRPr="00CB17A7" w:rsidRDefault="00832F4A" w:rsidP="007C2B4D">
            <w:pPr>
              <w:spacing w:before="38" w:after="38"/>
              <w:rPr>
                <w:rFonts w:cs="Arial"/>
                <w:sz w:val="20"/>
                <w:szCs w:val="20"/>
              </w:rPr>
            </w:pPr>
            <w:r w:rsidRPr="00CB17A7">
              <w:rPr>
                <w:rFonts w:cs="Arial"/>
                <w:sz w:val="20"/>
                <w:szCs w:val="20"/>
              </w:rPr>
              <w:t>Reference / Record number</w:t>
            </w:r>
          </w:p>
        </w:tc>
        <w:tc>
          <w:tcPr>
            <w:tcW w:w="939" w:type="pct"/>
            <w:gridSpan w:val="2"/>
            <w:vAlign w:val="center"/>
          </w:tcPr>
          <w:p w14:paraId="6D48AA9B" w14:textId="77777777" w:rsidR="00832F4A" w:rsidRPr="00CB17A7" w:rsidRDefault="00832F4A" w:rsidP="007C2B4D">
            <w:pPr>
              <w:spacing w:before="38" w:after="38"/>
              <w:rPr>
                <w:rFonts w:cs="Arial"/>
                <w:sz w:val="20"/>
                <w:szCs w:val="20"/>
              </w:rPr>
            </w:pPr>
          </w:p>
        </w:tc>
      </w:tr>
      <w:tr w:rsidR="00C453D2" w:rsidRPr="00CB17A7" w14:paraId="67A1E248" w14:textId="77777777" w:rsidTr="00FC4CEC">
        <w:tc>
          <w:tcPr>
            <w:tcW w:w="1234" w:type="pct"/>
            <w:vAlign w:val="center"/>
          </w:tcPr>
          <w:p w14:paraId="243F8746" w14:textId="124581F0" w:rsidR="00C453D2" w:rsidRPr="00CB17A7" w:rsidRDefault="00C453D2" w:rsidP="007C2B4D">
            <w:pPr>
              <w:spacing w:before="38" w:after="38"/>
              <w:rPr>
                <w:rFonts w:cs="Arial"/>
                <w:sz w:val="20"/>
                <w:szCs w:val="20"/>
              </w:rPr>
            </w:pPr>
            <w:r w:rsidRPr="00CB17A7">
              <w:rPr>
                <w:rFonts w:cs="Arial"/>
                <w:sz w:val="20"/>
                <w:szCs w:val="20"/>
              </w:rPr>
              <w:t xml:space="preserve">Site </w:t>
            </w:r>
            <w:r w:rsidR="00CB17A7" w:rsidRPr="00CB17A7">
              <w:rPr>
                <w:rFonts w:cs="Arial"/>
                <w:sz w:val="20"/>
                <w:szCs w:val="20"/>
              </w:rPr>
              <w:t>c</w:t>
            </w:r>
            <w:r w:rsidRPr="00CB17A7">
              <w:rPr>
                <w:rFonts w:cs="Arial"/>
                <w:sz w:val="20"/>
                <w:szCs w:val="20"/>
              </w:rPr>
              <w:t xml:space="preserve">ontact </w:t>
            </w:r>
          </w:p>
        </w:tc>
        <w:tc>
          <w:tcPr>
            <w:tcW w:w="1195" w:type="pct"/>
            <w:gridSpan w:val="3"/>
            <w:vAlign w:val="center"/>
          </w:tcPr>
          <w:p w14:paraId="34354007" w14:textId="77777777" w:rsidR="00C453D2" w:rsidRPr="00CB17A7" w:rsidRDefault="00C453D2" w:rsidP="007C2B4D">
            <w:pPr>
              <w:spacing w:before="38" w:after="38"/>
              <w:rPr>
                <w:rFonts w:cs="Arial"/>
                <w:sz w:val="20"/>
                <w:szCs w:val="20"/>
              </w:rPr>
            </w:pPr>
          </w:p>
        </w:tc>
        <w:tc>
          <w:tcPr>
            <w:tcW w:w="1632" w:type="pct"/>
            <w:gridSpan w:val="4"/>
            <w:vAlign w:val="center"/>
          </w:tcPr>
          <w:p w14:paraId="79E61DD6" w14:textId="3E7E94CC" w:rsidR="00C453D2" w:rsidRPr="00CB17A7" w:rsidRDefault="00C453D2" w:rsidP="007C2B4D">
            <w:pPr>
              <w:spacing w:before="38" w:after="38"/>
              <w:rPr>
                <w:rFonts w:cs="Arial"/>
                <w:sz w:val="20"/>
                <w:szCs w:val="20"/>
              </w:rPr>
            </w:pPr>
            <w:r w:rsidRPr="00CB17A7">
              <w:rPr>
                <w:rFonts w:cs="Arial"/>
                <w:sz w:val="20"/>
                <w:szCs w:val="20"/>
              </w:rPr>
              <w:t xml:space="preserve">Site </w:t>
            </w:r>
            <w:r w:rsidR="00CB17A7" w:rsidRPr="00CB17A7">
              <w:rPr>
                <w:rFonts w:cs="Arial"/>
                <w:sz w:val="20"/>
                <w:szCs w:val="20"/>
              </w:rPr>
              <w:t>c</w:t>
            </w:r>
            <w:r w:rsidRPr="00CB17A7">
              <w:rPr>
                <w:rFonts w:cs="Arial"/>
                <w:sz w:val="20"/>
                <w:szCs w:val="20"/>
              </w:rPr>
              <w:t xml:space="preserve">ontact </w:t>
            </w:r>
            <w:r w:rsidR="00CB17A7" w:rsidRPr="00CB17A7">
              <w:rPr>
                <w:rFonts w:cs="Arial"/>
                <w:sz w:val="20"/>
                <w:szCs w:val="20"/>
              </w:rPr>
              <w:t>n</w:t>
            </w:r>
            <w:r w:rsidRPr="00CB17A7">
              <w:rPr>
                <w:rFonts w:cs="Arial"/>
                <w:sz w:val="20"/>
                <w:szCs w:val="20"/>
              </w:rPr>
              <w:t>umber</w:t>
            </w:r>
          </w:p>
        </w:tc>
        <w:tc>
          <w:tcPr>
            <w:tcW w:w="939" w:type="pct"/>
            <w:gridSpan w:val="2"/>
            <w:tcBorders>
              <w:bottom w:val="single" w:sz="4" w:space="0" w:color="auto"/>
            </w:tcBorders>
            <w:vAlign w:val="center"/>
          </w:tcPr>
          <w:p w14:paraId="0C139E05" w14:textId="77777777" w:rsidR="00C453D2" w:rsidRPr="00CB17A7" w:rsidRDefault="00C453D2" w:rsidP="007C2B4D">
            <w:pPr>
              <w:spacing w:before="38" w:after="38"/>
              <w:rPr>
                <w:rFonts w:cs="Arial"/>
                <w:sz w:val="20"/>
                <w:szCs w:val="20"/>
              </w:rPr>
            </w:pPr>
          </w:p>
        </w:tc>
      </w:tr>
      <w:tr w:rsidR="00FC4CEC" w:rsidRPr="00CB17A7" w14:paraId="665C2BEC" w14:textId="77777777" w:rsidTr="00FC4CEC">
        <w:tc>
          <w:tcPr>
            <w:tcW w:w="1234" w:type="pct"/>
            <w:vAlign w:val="center"/>
          </w:tcPr>
          <w:p w14:paraId="13DAF6EF" w14:textId="5B99594B" w:rsidR="00FC4CEC" w:rsidRPr="00CB17A7" w:rsidRDefault="00FC4CEC" w:rsidP="007C2B4D">
            <w:pPr>
              <w:spacing w:before="38" w:after="38"/>
              <w:rPr>
                <w:rFonts w:cs="Arial"/>
                <w:sz w:val="20"/>
                <w:szCs w:val="20"/>
              </w:rPr>
            </w:pPr>
            <w:r w:rsidRPr="00CB17A7">
              <w:rPr>
                <w:rFonts w:cs="Arial"/>
                <w:sz w:val="20"/>
                <w:szCs w:val="20"/>
              </w:rPr>
              <w:t xml:space="preserve">Group </w:t>
            </w:r>
            <w:r w:rsidR="00CB17A7" w:rsidRPr="00CB17A7">
              <w:rPr>
                <w:rFonts w:cs="Arial"/>
                <w:sz w:val="20"/>
                <w:szCs w:val="20"/>
              </w:rPr>
              <w:t>n</w:t>
            </w:r>
            <w:r w:rsidRPr="00CB17A7">
              <w:rPr>
                <w:rFonts w:cs="Arial"/>
                <w:sz w:val="20"/>
                <w:szCs w:val="20"/>
              </w:rPr>
              <w:t>umber</w:t>
            </w:r>
          </w:p>
        </w:tc>
        <w:tc>
          <w:tcPr>
            <w:tcW w:w="543" w:type="pct"/>
            <w:tcBorders>
              <w:bottom w:val="single" w:sz="4" w:space="0" w:color="auto"/>
              <w:right w:val="nil"/>
            </w:tcBorders>
            <w:vAlign w:val="center"/>
          </w:tcPr>
          <w:p w14:paraId="523FDBEE" w14:textId="20F9EAE0" w:rsidR="00FC4CEC" w:rsidRPr="00CB17A7" w:rsidRDefault="00FC4CEC" w:rsidP="007C2B4D">
            <w:pPr>
              <w:spacing w:before="38" w:after="38"/>
              <w:jc w:val="center"/>
              <w:rPr>
                <w:rFonts w:cs="Arial"/>
                <w:sz w:val="20"/>
                <w:szCs w:val="20"/>
              </w:rPr>
            </w:pPr>
            <w:r w:rsidRPr="00CB17A7">
              <w:rPr>
                <w:rFonts w:cs="Arial"/>
                <w:sz w:val="20"/>
                <w:szCs w:val="20"/>
              </w:rPr>
              <w:t>1</w:t>
            </w:r>
          </w:p>
        </w:tc>
        <w:tc>
          <w:tcPr>
            <w:tcW w:w="399" w:type="pct"/>
            <w:tcBorders>
              <w:left w:val="nil"/>
              <w:bottom w:val="single" w:sz="4" w:space="0" w:color="auto"/>
            </w:tcBorders>
            <w:vAlign w:val="center"/>
          </w:tcPr>
          <w:p w14:paraId="76E520A2" w14:textId="1F4B2ABD" w:rsidR="00FC4CEC" w:rsidRPr="00CB17A7" w:rsidRDefault="007C2B4D" w:rsidP="007C2B4D">
            <w:pPr>
              <w:spacing w:before="38" w:after="38"/>
              <w:jc w:val="center"/>
              <w:rPr>
                <w:rFonts w:cs="Arial"/>
                <w:sz w:val="20"/>
                <w:szCs w:val="20"/>
              </w:rPr>
            </w:pPr>
            <w:sdt>
              <w:sdtPr>
                <w:rPr>
                  <w:rFonts w:cs="Arial"/>
                  <w:szCs w:val="24"/>
                </w:rPr>
                <w:id w:val="1609243078"/>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c>
          <w:tcPr>
            <w:tcW w:w="588" w:type="pct"/>
            <w:gridSpan w:val="2"/>
            <w:tcBorders>
              <w:bottom w:val="single" w:sz="4" w:space="0" w:color="auto"/>
              <w:right w:val="nil"/>
            </w:tcBorders>
            <w:vAlign w:val="center"/>
          </w:tcPr>
          <w:p w14:paraId="4F21EBA0" w14:textId="2EB456BD" w:rsidR="00FC4CEC" w:rsidRPr="00CB17A7" w:rsidRDefault="00FC4CEC" w:rsidP="007C2B4D">
            <w:pPr>
              <w:spacing w:before="38" w:after="38"/>
              <w:jc w:val="center"/>
              <w:rPr>
                <w:rFonts w:cs="Arial"/>
                <w:sz w:val="20"/>
                <w:szCs w:val="20"/>
              </w:rPr>
            </w:pPr>
            <w:r w:rsidRPr="00CB17A7">
              <w:rPr>
                <w:rFonts w:cs="Arial"/>
                <w:sz w:val="20"/>
                <w:szCs w:val="20"/>
              </w:rPr>
              <w:t>2</w:t>
            </w:r>
          </w:p>
        </w:tc>
        <w:tc>
          <w:tcPr>
            <w:tcW w:w="355" w:type="pct"/>
            <w:tcBorders>
              <w:left w:val="nil"/>
              <w:bottom w:val="single" w:sz="4" w:space="0" w:color="auto"/>
            </w:tcBorders>
            <w:vAlign w:val="center"/>
          </w:tcPr>
          <w:p w14:paraId="63592DDE" w14:textId="6C923FBB" w:rsidR="00FC4CEC" w:rsidRPr="00CB17A7" w:rsidRDefault="007C2B4D" w:rsidP="007C2B4D">
            <w:pPr>
              <w:spacing w:before="38" w:after="38"/>
              <w:jc w:val="center"/>
              <w:rPr>
                <w:rFonts w:cs="Arial"/>
                <w:sz w:val="20"/>
                <w:szCs w:val="20"/>
              </w:rPr>
            </w:pPr>
            <w:sdt>
              <w:sdtPr>
                <w:rPr>
                  <w:rFonts w:cs="Arial"/>
                  <w:szCs w:val="24"/>
                </w:rPr>
                <w:id w:val="2050036990"/>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c>
          <w:tcPr>
            <w:tcW w:w="500" w:type="pct"/>
            <w:tcBorders>
              <w:bottom w:val="single" w:sz="4" w:space="0" w:color="auto"/>
              <w:right w:val="nil"/>
            </w:tcBorders>
            <w:vAlign w:val="center"/>
          </w:tcPr>
          <w:p w14:paraId="6F418832" w14:textId="57704F73" w:rsidR="00FC4CEC" w:rsidRPr="00CB17A7" w:rsidRDefault="00FC4CEC" w:rsidP="007C2B4D">
            <w:pPr>
              <w:spacing w:before="38" w:after="38"/>
              <w:jc w:val="center"/>
              <w:rPr>
                <w:rFonts w:cs="Arial"/>
                <w:sz w:val="20"/>
                <w:szCs w:val="20"/>
              </w:rPr>
            </w:pPr>
            <w:r w:rsidRPr="00CB17A7">
              <w:rPr>
                <w:rFonts w:cs="Arial"/>
                <w:sz w:val="20"/>
                <w:szCs w:val="20"/>
              </w:rPr>
              <w:t>3</w:t>
            </w:r>
          </w:p>
        </w:tc>
        <w:tc>
          <w:tcPr>
            <w:tcW w:w="442" w:type="pct"/>
            <w:tcBorders>
              <w:left w:val="nil"/>
              <w:bottom w:val="single" w:sz="4" w:space="0" w:color="auto"/>
            </w:tcBorders>
            <w:vAlign w:val="center"/>
          </w:tcPr>
          <w:p w14:paraId="4012CB3E" w14:textId="4F0EF4AF" w:rsidR="00FC4CEC" w:rsidRPr="00CB17A7" w:rsidRDefault="007C2B4D" w:rsidP="007C2B4D">
            <w:pPr>
              <w:spacing w:before="38" w:after="38"/>
              <w:jc w:val="center"/>
              <w:rPr>
                <w:rFonts w:cs="Arial"/>
                <w:sz w:val="20"/>
                <w:szCs w:val="20"/>
              </w:rPr>
            </w:pPr>
            <w:sdt>
              <w:sdtPr>
                <w:rPr>
                  <w:rFonts w:cs="Arial"/>
                  <w:szCs w:val="24"/>
                </w:rPr>
                <w:id w:val="-2137403851"/>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c>
          <w:tcPr>
            <w:tcW w:w="478" w:type="pct"/>
            <w:tcBorders>
              <w:bottom w:val="single" w:sz="4" w:space="0" w:color="auto"/>
              <w:right w:val="nil"/>
            </w:tcBorders>
            <w:vAlign w:val="center"/>
          </w:tcPr>
          <w:p w14:paraId="2C0BE4B6" w14:textId="0AA4D0DD" w:rsidR="00FC4CEC" w:rsidRPr="00CB17A7" w:rsidRDefault="00FC4CEC" w:rsidP="007C2B4D">
            <w:pPr>
              <w:spacing w:before="38" w:after="38"/>
              <w:jc w:val="center"/>
              <w:rPr>
                <w:rFonts w:cs="Arial"/>
                <w:sz w:val="20"/>
                <w:szCs w:val="20"/>
              </w:rPr>
            </w:pPr>
            <w:r w:rsidRPr="00CB17A7">
              <w:rPr>
                <w:rFonts w:cs="Arial"/>
                <w:sz w:val="20"/>
                <w:szCs w:val="20"/>
              </w:rPr>
              <w:t>4</w:t>
            </w:r>
          </w:p>
        </w:tc>
        <w:tc>
          <w:tcPr>
            <w:tcW w:w="461" w:type="pct"/>
            <w:tcBorders>
              <w:left w:val="nil"/>
              <w:bottom w:val="single" w:sz="4" w:space="0" w:color="auto"/>
            </w:tcBorders>
            <w:vAlign w:val="center"/>
          </w:tcPr>
          <w:p w14:paraId="5F51F621" w14:textId="6F4651E9" w:rsidR="00FC4CEC" w:rsidRPr="00CB17A7" w:rsidRDefault="007C2B4D" w:rsidP="007C2B4D">
            <w:pPr>
              <w:spacing w:before="38" w:after="38"/>
              <w:jc w:val="center"/>
              <w:rPr>
                <w:rFonts w:cs="Arial"/>
                <w:sz w:val="20"/>
                <w:szCs w:val="20"/>
              </w:rPr>
            </w:pPr>
            <w:sdt>
              <w:sdtPr>
                <w:rPr>
                  <w:rFonts w:cs="Arial"/>
                  <w:szCs w:val="24"/>
                </w:rPr>
                <w:id w:val="1043635516"/>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r>
      <w:tr w:rsidR="00FC4CEC" w:rsidRPr="00CB17A7" w14:paraId="2483D27C" w14:textId="77777777" w:rsidTr="00FC4CEC">
        <w:tc>
          <w:tcPr>
            <w:tcW w:w="1234" w:type="pct"/>
            <w:vAlign w:val="center"/>
          </w:tcPr>
          <w:p w14:paraId="4B935895" w14:textId="12AEF321" w:rsidR="00FC4CEC" w:rsidRPr="00CB17A7" w:rsidRDefault="00FC4CEC" w:rsidP="007C2B4D">
            <w:pPr>
              <w:spacing w:before="38" w:after="38"/>
              <w:rPr>
                <w:rFonts w:cs="Arial"/>
                <w:sz w:val="20"/>
                <w:szCs w:val="20"/>
              </w:rPr>
            </w:pPr>
            <w:r w:rsidRPr="00CB17A7">
              <w:rPr>
                <w:rFonts w:cs="Arial"/>
                <w:sz w:val="20"/>
                <w:szCs w:val="20"/>
              </w:rPr>
              <w:t xml:space="preserve">Reason for </w:t>
            </w:r>
            <w:r w:rsidR="00CB17A7" w:rsidRPr="00CB17A7">
              <w:rPr>
                <w:rFonts w:cs="Arial"/>
                <w:sz w:val="20"/>
                <w:szCs w:val="20"/>
              </w:rPr>
              <w:t>i</w:t>
            </w:r>
            <w:r w:rsidRPr="00CB17A7">
              <w:rPr>
                <w:rFonts w:cs="Arial"/>
                <w:sz w:val="20"/>
                <w:szCs w:val="20"/>
              </w:rPr>
              <w:t>nspection</w:t>
            </w:r>
          </w:p>
        </w:tc>
        <w:tc>
          <w:tcPr>
            <w:tcW w:w="942" w:type="pct"/>
            <w:gridSpan w:val="2"/>
            <w:tcBorders>
              <w:bottom w:val="single" w:sz="4" w:space="0" w:color="auto"/>
              <w:right w:val="nil"/>
            </w:tcBorders>
            <w:vAlign w:val="center"/>
          </w:tcPr>
          <w:p w14:paraId="7917D727" w14:textId="7F63FB5B" w:rsidR="00FC4CEC" w:rsidRPr="00CB17A7" w:rsidRDefault="00FC4CEC" w:rsidP="007C2B4D">
            <w:pPr>
              <w:spacing w:before="38" w:after="38"/>
              <w:jc w:val="center"/>
              <w:rPr>
                <w:rFonts w:cs="Arial"/>
                <w:sz w:val="20"/>
                <w:szCs w:val="20"/>
              </w:rPr>
            </w:pPr>
            <w:r w:rsidRPr="00CB17A7">
              <w:rPr>
                <w:rFonts w:cs="Arial"/>
                <w:sz w:val="20"/>
                <w:szCs w:val="20"/>
              </w:rPr>
              <w:t>Routine Inspection</w:t>
            </w:r>
          </w:p>
        </w:tc>
        <w:tc>
          <w:tcPr>
            <w:tcW w:w="943" w:type="pct"/>
            <w:gridSpan w:val="3"/>
            <w:tcBorders>
              <w:left w:val="nil"/>
              <w:bottom w:val="single" w:sz="4" w:space="0" w:color="auto"/>
            </w:tcBorders>
            <w:vAlign w:val="center"/>
          </w:tcPr>
          <w:p w14:paraId="22A5F505" w14:textId="40C694CA" w:rsidR="00FC4CEC" w:rsidRPr="00CB17A7" w:rsidRDefault="007C2B4D" w:rsidP="007C2B4D">
            <w:pPr>
              <w:spacing w:before="38" w:after="38"/>
              <w:jc w:val="center"/>
              <w:rPr>
                <w:rFonts w:cs="Arial"/>
                <w:sz w:val="20"/>
                <w:szCs w:val="20"/>
              </w:rPr>
            </w:pPr>
            <w:sdt>
              <w:sdtPr>
                <w:rPr>
                  <w:rFonts w:cs="Arial"/>
                  <w:szCs w:val="24"/>
                </w:rPr>
                <w:id w:val="-448092875"/>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c>
          <w:tcPr>
            <w:tcW w:w="942" w:type="pct"/>
            <w:gridSpan w:val="2"/>
            <w:tcBorders>
              <w:bottom w:val="single" w:sz="4" w:space="0" w:color="auto"/>
              <w:right w:val="nil"/>
            </w:tcBorders>
            <w:vAlign w:val="center"/>
          </w:tcPr>
          <w:p w14:paraId="53B5926A" w14:textId="79A79F0C" w:rsidR="00FC4CEC" w:rsidRPr="00CB17A7" w:rsidRDefault="00FC4CEC" w:rsidP="007C2B4D">
            <w:pPr>
              <w:spacing w:before="38" w:after="38"/>
              <w:jc w:val="center"/>
              <w:rPr>
                <w:rFonts w:cs="Arial"/>
                <w:sz w:val="20"/>
                <w:szCs w:val="20"/>
              </w:rPr>
            </w:pPr>
            <w:r w:rsidRPr="00CB17A7">
              <w:rPr>
                <w:rFonts w:cs="Arial"/>
                <w:sz w:val="20"/>
                <w:szCs w:val="20"/>
              </w:rPr>
              <w:t>Investigation</w:t>
            </w:r>
          </w:p>
        </w:tc>
        <w:tc>
          <w:tcPr>
            <w:tcW w:w="939" w:type="pct"/>
            <w:gridSpan w:val="2"/>
            <w:tcBorders>
              <w:left w:val="nil"/>
              <w:bottom w:val="single" w:sz="4" w:space="0" w:color="auto"/>
            </w:tcBorders>
            <w:vAlign w:val="center"/>
          </w:tcPr>
          <w:p w14:paraId="0DCA49F4" w14:textId="7858BC10" w:rsidR="00FC4CEC" w:rsidRPr="00CB17A7" w:rsidRDefault="007C2B4D" w:rsidP="007C2B4D">
            <w:pPr>
              <w:spacing w:before="38" w:after="38"/>
              <w:jc w:val="center"/>
              <w:rPr>
                <w:rFonts w:cs="Arial"/>
                <w:sz w:val="20"/>
                <w:szCs w:val="20"/>
              </w:rPr>
            </w:pPr>
            <w:sdt>
              <w:sdtPr>
                <w:rPr>
                  <w:rFonts w:cs="Arial"/>
                  <w:szCs w:val="24"/>
                </w:rPr>
                <w:id w:val="-403843707"/>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r>
      <w:tr w:rsidR="007B1D28" w:rsidRPr="00CB17A7" w14:paraId="5122EC6A" w14:textId="77777777" w:rsidTr="00885810">
        <w:trPr>
          <w:trHeight w:val="563"/>
        </w:trPr>
        <w:tc>
          <w:tcPr>
            <w:tcW w:w="1234" w:type="pct"/>
            <w:vAlign w:val="center"/>
          </w:tcPr>
          <w:p w14:paraId="05FD9C6E" w14:textId="30A6E475" w:rsidR="007B1D28" w:rsidRPr="00CB17A7" w:rsidRDefault="007B1D28" w:rsidP="007C2B4D">
            <w:pPr>
              <w:spacing w:before="38" w:after="38"/>
              <w:rPr>
                <w:rFonts w:cs="Arial"/>
                <w:sz w:val="20"/>
                <w:szCs w:val="20"/>
              </w:rPr>
            </w:pPr>
            <w:r w:rsidRPr="00CB17A7">
              <w:rPr>
                <w:rFonts w:cs="Arial"/>
                <w:sz w:val="20"/>
                <w:szCs w:val="20"/>
              </w:rPr>
              <w:t xml:space="preserve">List </w:t>
            </w:r>
            <w:r w:rsidR="00CB17A7" w:rsidRPr="00CB17A7">
              <w:rPr>
                <w:rFonts w:cs="Arial"/>
                <w:sz w:val="20"/>
                <w:szCs w:val="20"/>
              </w:rPr>
              <w:t>w</w:t>
            </w:r>
            <w:r w:rsidRPr="00CB17A7">
              <w:rPr>
                <w:rFonts w:cs="Arial"/>
                <w:sz w:val="20"/>
                <w:szCs w:val="20"/>
              </w:rPr>
              <w:t>ater bodies at facility</w:t>
            </w:r>
          </w:p>
          <w:p w14:paraId="1FB1F901" w14:textId="141D7E7E" w:rsidR="007B1D28" w:rsidRPr="00CB17A7" w:rsidRDefault="007B1D28" w:rsidP="007C2B4D">
            <w:pPr>
              <w:spacing w:before="38" w:after="38"/>
              <w:rPr>
                <w:rFonts w:cs="Arial"/>
                <w:sz w:val="20"/>
                <w:szCs w:val="20"/>
              </w:rPr>
            </w:pPr>
            <w:r w:rsidRPr="00CB17A7">
              <w:rPr>
                <w:rFonts w:cs="Arial"/>
                <w:sz w:val="20"/>
                <w:szCs w:val="20"/>
              </w:rPr>
              <w:t>(</w:t>
            </w:r>
            <w:proofErr w:type="spellStart"/>
            <w:r w:rsidRPr="00CB17A7">
              <w:rPr>
                <w:rFonts w:cs="Arial"/>
                <w:sz w:val="20"/>
                <w:szCs w:val="20"/>
              </w:rPr>
              <w:t>e.g</w:t>
            </w:r>
            <w:proofErr w:type="spellEnd"/>
            <w:r w:rsidRPr="00CB17A7">
              <w:rPr>
                <w:rFonts w:cs="Arial"/>
                <w:sz w:val="20"/>
                <w:szCs w:val="20"/>
              </w:rPr>
              <w:t xml:space="preserve"> 25m, spa, spray park</w:t>
            </w:r>
            <w:r w:rsidR="00885810" w:rsidRPr="00CB17A7">
              <w:rPr>
                <w:rFonts w:cs="Arial"/>
                <w:sz w:val="20"/>
                <w:szCs w:val="20"/>
              </w:rPr>
              <w:t>)</w:t>
            </w:r>
          </w:p>
        </w:tc>
        <w:tc>
          <w:tcPr>
            <w:tcW w:w="3766" w:type="pct"/>
            <w:gridSpan w:val="9"/>
            <w:vAlign w:val="center"/>
          </w:tcPr>
          <w:p w14:paraId="4ECE0858" w14:textId="153ACB27" w:rsidR="007B1D28" w:rsidRPr="00CB17A7" w:rsidRDefault="007B1D28" w:rsidP="007C2B4D">
            <w:pPr>
              <w:spacing w:before="38" w:after="38"/>
              <w:jc w:val="center"/>
              <w:rPr>
                <w:rFonts w:cs="Arial"/>
                <w:i/>
                <w:iCs/>
                <w:sz w:val="20"/>
                <w:szCs w:val="20"/>
              </w:rPr>
            </w:pPr>
          </w:p>
        </w:tc>
      </w:tr>
      <w:tr w:rsidR="00BF1529" w:rsidRPr="00CB17A7" w14:paraId="610FA1CD" w14:textId="77777777" w:rsidTr="005A5376">
        <w:tc>
          <w:tcPr>
            <w:tcW w:w="1234" w:type="pct"/>
            <w:vAlign w:val="center"/>
          </w:tcPr>
          <w:p w14:paraId="4A9CED23" w14:textId="78E50F7D" w:rsidR="00BF1529" w:rsidRPr="00CB17A7" w:rsidRDefault="00CB17A7" w:rsidP="007C2B4D">
            <w:pPr>
              <w:spacing w:before="38" w:after="38"/>
              <w:rPr>
                <w:rFonts w:cs="Arial"/>
                <w:sz w:val="20"/>
                <w:szCs w:val="20"/>
              </w:rPr>
            </w:pPr>
            <w:r w:rsidRPr="00CB17A7">
              <w:rPr>
                <w:rFonts w:cs="Arial"/>
                <w:sz w:val="20"/>
                <w:szCs w:val="20"/>
              </w:rPr>
              <w:t>Other comments</w:t>
            </w:r>
          </w:p>
        </w:tc>
        <w:tc>
          <w:tcPr>
            <w:tcW w:w="3766" w:type="pct"/>
            <w:gridSpan w:val="9"/>
            <w:vAlign w:val="center"/>
          </w:tcPr>
          <w:p w14:paraId="01422199" w14:textId="32228879" w:rsidR="004804C9" w:rsidRPr="00CB17A7" w:rsidRDefault="004804C9" w:rsidP="007C2B4D">
            <w:pPr>
              <w:spacing w:before="38" w:after="38"/>
              <w:rPr>
                <w:rFonts w:cs="Arial"/>
                <w:sz w:val="20"/>
                <w:szCs w:val="20"/>
              </w:rPr>
            </w:pPr>
          </w:p>
        </w:tc>
      </w:tr>
      <w:tr w:rsidR="005A5376" w:rsidRPr="00CB17A7" w14:paraId="326ED269" w14:textId="77777777" w:rsidTr="007B1D28">
        <w:tc>
          <w:tcPr>
            <w:tcW w:w="1234" w:type="pct"/>
            <w:vAlign w:val="center"/>
          </w:tcPr>
          <w:p w14:paraId="35533265" w14:textId="54F8AAC5" w:rsidR="005A5376" w:rsidRPr="00CB17A7" w:rsidRDefault="00CB17A7" w:rsidP="007C2B4D">
            <w:pPr>
              <w:spacing w:before="38" w:after="38"/>
              <w:rPr>
                <w:rFonts w:cs="Arial"/>
                <w:sz w:val="20"/>
                <w:szCs w:val="20"/>
              </w:rPr>
            </w:pPr>
            <w:r w:rsidRPr="00CB17A7">
              <w:rPr>
                <w:rFonts w:cs="Arial"/>
                <w:sz w:val="20"/>
                <w:szCs w:val="20"/>
              </w:rPr>
              <w:t>Next inspection date</w:t>
            </w:r>
          </w:p>
        </w:tc>
        <w:tc>
          <w:tcPr>
            <w:tcW w:w="3766" w:type="pct"/>
            <w:gridSpan w:val="9"/>
            <w:tcBorders>
              <w:bottom w:val="single" w:sz="4" w:space="0" w:color="auto"/>
            </w:tcBorders>
            <w:vAlign w:val="center"/>
          </w:tcPr>
          <w:p w14:paraId="53C11C7D" w14:textId="77777777" w:rsidR="005A5376" w:rsidRPr="00CB17A7" w:rsidRDefault="005A5376" w:rsidP="007C2B4D">
            <w:pPr>
              <w:spacing w:before="38" w:after="38"/>
              <w:rPr>
                <w:rFonts w:cs="Arial"/>
                <w:sz w:val="20"/>
                <w:szCs w:val="20"/>
              </w:rPr>
            </w:pPr>
          </w:p>
        </w:tc>
      </w:tr>
      <w:bookmarkEnd w:id="1"/>
    </w:tbl>
    <w:p w14:paraId="22780A01" w14:textId="31D88E4B" w:rsidR="005A77FC" w:rsidRPr="007C2B4D" w:rsidRDefault="005A77FC" w:rsidP="00A045C7">
      <w:pPr>
        <w:spacing w:after="0"/>
        <w:rPr>
          <w:rFonts w:cs="Arial"/>
          <w:sz w:val="16"/>
          <w:szCs w:val="16"/>
        </w:rPr>
      </w:pPr>
    </w:p>
    <w:tbl>
      <w:tblPr>
        <w:tblStyle w:val="TableGrid"/>
        <w:tblW w:w="5177" w:type="pct"/>
        <w:jc w:val="center"/>
        <w:tblLayout w:type="fixed"/>
        <w:tblLook w:val="04A0" w:firstRow="1" w:lastRow="0" w:firstColumn="1" w:lastColumn="0" w:noHBand="0" w:noVBand="1"/>
      </w:tblPr>
      <w:tblGrid>
        <w:gridCol w:w="1569"/>
        <w:gridCol w:w="998"/>
        <w:gridCol w:w="3415"/>
        <w:gridCol w:w="713"/>
        <w:gridCol w:w="570"/>
        <w:gridCol w:w="570"/>
        <w:gridCol w:w="3132"/>
      </w:tblGrid>
      <w:tr w:rsidR="00BE3E94" w:rsidRPr="00CB17A7" w14:paraId="21A39FF8" w14:textId="77777777" w:rsidTr="00AC015A">
        <w:trPr>
          <w:tblHeader/>
          <w:jc w:val="center"/>
        </w:trPr>
        <w:tc>
          <w:tcPr>
            <w:tcW w:w="5000" w:type="pct"/>
            <w:gridSpan w:val="7"/>
            <w:shd w:val="clear" w:color="auto" w:fill="063E66" w:themeFill="accent1" w:themeFillShade="BF"/>
            <w:vAlign w:val="center"/>
          </w:tcPr>
          <w:p w14:paraId="01512922" w14:textId="53AF055C" w:rsidR="00BE3E94" w:rsidRPr="00CB17A7" w:rsidRDefault="00BE3E94" w:rsidP="007108F5">
            <w:pPr>
              <w:spacing w:before="100" w:beforeAutospacing="1" w:after="100" w:afterAutospacing="1"/>
              <w:jc w:val="center"/>
              <w:rPr>
                <w:rFonts w:cs="Arial"/>
                <w:b/>
                <w:bCs/>
                <w:szCs w:val="24"/>
              </w:rPr>
            </w:pPr>
            <w:r w:rsidRPr="00CB17A7">
              <w:rPr>
                <w:rFonts w:cs="Arial"/>
                <w:b/>
                <w:bCs/>
                <w:szCs w:val="24"/>
              </w:rPr>
              <w:t>Management and Maintenance Requirements</w:t>
            </w:r>
          </w:p>
        </w:tc>
      </w:tr>
      <w:tr w:rsidR="00B631BE" w:rsidRPr="00CB17A7" w14:paraId="6FAD08B5" w14:textId="77777777" w:rsidTr="00FE7097">
        <w:trPr>
          <w:tblHeader/>
          <w:jc w:val="center"/>
        </w:trPr>
        <w:tc>
          <w:tcPr>
            <w:tcW w:w="2727" w:type="pct"/>
            <w:gridSpan w:val="3"/>
            <w:shd w:val="clear" w:color="auto" w:fill="063E66" w:themeFill="accent1" w:themeFillShade="BF"/>
            <w:vAlign w:val="center"/>
          </w:tcPr>
          <w:p w14:paraId="21D45D77" w14:textId="6BB75D57"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Criteria</w:t>
            </w:r>
          </w:p>
        </w:tc>
        <w:tc>
          <w:tcPr>
            <w:tcW w:w="845" w:type="pct"/>
            <w:gridSpan w:val="3"/>
            <w:shd w:val="clear" w:color="auto" w:fill="063E66" w:themeFill="accent1" w:themeFillShade="BF"/>
            <w:vAlign w:val="center"/>
          </w:tcPr>
          <w:p w14:paraId="32FE3926" w14:textId="11576637"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Compliant</w:t>
            </w:r>
          </w:p>
        </w:tc>
        <w:tc>
          <w:tcPr>
            <w:tcW w:w="1428" w:type="pct"/>
            <w:vMerge w:val="restart"/>
            <w:shd w:val="clear" w:color="auto" w:fill="063E66" w:themeFill="accent1" w:themeFillShade="BF"/>
            <w:vAlign w:val="center"/>
          </w:tcPr>
          <w:p w14:paraId="5DE32FC9" w14:textId="6C9E22BD"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Comment</w:t>
            </w:r>
          </w:p>
        </w:tc>
      </w:tr>
      <w:tr w:rsidR="00AC015A" w:rsidRPr="00CB17A7" w14:paraId="7F27E6EF" w14:textId="77777777" w:rsidTr="00FE7097">
        <w:trPr>
          <w:tblHeader/>
          <w:jc w:val="center"/>
        </w:trPr>
        <w:tc>
          <w:tcPr>
            <w:tcW w:w="715" w:type="pct"/>
            <w:shd w:val="clear" w:color="auto" w:fill="063E66" w:themeFill="accent1" w:themeFillShade="BF"/>
            <w:vAlign w:val="center"/>
          </w:tcPr>
          <w:p w14:paraId="071D744D" w14:textId="25AA398A"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Item</w:t>
            </w:r>
          </w:p>
        </w:tc>
        <w:tc>
          <w:tcPr>
            <w:tcW w:w="455" w:type="pct"/>
            <w:shd w:val="clear" w:color="auto" w:fill="063E66" w:themeFill="accent1" w:themeFillShade="BF"/>
            <w:vAlign w:val="center"/>
          </w:tcPr>
          <w:p w14:paraId="10036E31" w14:textId="4B0531DB"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 xml:space="preserve">Code </w:t>
            </w:r>
            <w:r w:rsidR="00906D4D" w:rsidRPr="00CB17A7">
              <w:rPr>
                <w:rFonts w:cs="Arial"/>
                <w:b/>
                <w:bCs/>
                <w:sz w:val="20"/>
                <w:szCs w:val="20"/>
              </w:rPr>
              <w:t>Section</w:t>
            </w:r>
          </w:p>
        </w:tc>
        <w:tc>
          <w:tcPr>
            <w:tcW w:w="1557" w:type="pct"/>
            <w:shd w:val="clear" w:color="auto" w:fill="063E66" w:themeFill="accent1" w:themeFillShade="BF"/>
            <w:vAlign w:val="center"/>
          </w:tcPr>
          <w:p w14:paraId="6EA6F476" w14:textId="4582C246"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Description</w:t>
            </w:r>
          </w:p>
        </w:tc>
        <w:tc>
          <w:tcPr>
            <w:tcW w:w="325" w:type="pct"/>
            <w:shd w:val="clear" w:color="auto" w:fill="CCFF99"/>
            <w:vAlign w:val="center"/>
          </w:tcPr>
          <w:p w14:paraId="15FD4895" w14:textId="41B29A1A"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Yes</w:t>
            </w:r>
          </w:p>
        </w:tc>
        <w:tc>
          <w:tcPr>
            <w:tcW w:w="260" w:type="pct"/>
            <w:shd w:val="clear" w:color="auto" w:fill="FFCCCC"/>
            <w:vAlign w:val="center"/>
          </w:tcPr>
          <w:p w14:paraId="30D63D65" w14:textId="1955C1E1"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No</w:t>
            </w:r>
          </w:p>
        </w:tc>
        <w:tc>
          <w:tcPr>
            <w:tcW w:w="260" w:type="pct"/>
            <w:shd w:val="clear" w:color="auto" w:fill="EAEAEA"/>
            <w:vAlign w:val="center"/>
          </w:tcPr>
          <w:p w14:paraId="25FE0730" w14:textId="5076336D" w:rsidR="00B631BE" w:rsidRPr="00CB17A7" w:rsidRDefault="00B631BE" w:rsidP="007108F5">
            <w:pPr>
              <w:spacing w:before="100" w:beforeAutospacing="1" w:after="100" w:afterAutospacing="1"/>
              <w:jc w:val="center"/>
              <w:rPr>
                <w:rFonts w:cs="Arial"/>
                <w:b/>
                <w:bCs/>
                <w:sz w:val="20"/>
                <w:szCs w:val="20"/>
              </w:rPr>
            </w:pPr>
            <w:r w:rsidRPr="00CB17A7">
              <w:rPr>
                <w:rFonts w:cs="Arial"/>
                <w:b/>
                <w:bCs/>
                <w:sz w:val="20"/>
                <w:szCs w:val="20"/>
              </w:rPr>
              <w:t>N/A</w:t>
            </w:r>
          </w:p>
        </w:tc>
        <w:tc>
          <w:tcPr>
            <w:tcW w:w="1428" w:type="pct"/>
            <w:vMerge/>
            <w:shd w:val="clear" w:color="auto" w:fill="063E66" w:themeFill="accent1" w:themeFillShade="BF"/>
            <w:vAlign w:val="center"/>
          </w:tcPr>
          <w:p w14:paraId="1D667875" w14:textId="77777777" w:rsidR="00B631BE" w:rsidRPr="00CB17A7" w:rsidRDefault="00B631BE" w:rsidP="007108F5">
            <w:pPr>
              <w:spacing w:before="100" w:beforeAutospacing="1" w:after="100" w:afterAutospacing="1"/>
              <w:rPr>
                <w:rFonts w:cs="Arial"/>
                <w:sz w:val="20"/>
                <w:szCs w:val="20"/>
              </w:rPr>
            </w:pPr>
          </w:p>
        </w:tc>
      </w:tr>
      <w:tr w:rsidR="00FE7097" w:rsidRPr="00CB17A7" w14:paraId="5B479138" w14:textId="77777777" w:rsidTr="00FE7097">
        <w:trPr>
          <w:jc w:val="center"/>
        </w:trPr>
        <w:tc>
          <w:tcPr>
            <w:tcW w:w="715" w:type="pct"/>
            <w:shd w:val="clear" w:color="auto" w:fill="auto"/>
            <w:vAlign w:val="center"/>
          </w:tcPr>
          <w:p w14:paraId="57B4DC61" w14:textId="639179C4" w:rsidR="00FE7097" w:rsidRPr="00CB17A7" w:rsidRDefault="00FE7097" w:rsidP="007108F5">
            <w:pPr>
              <w:spacing w:before="100" w:beforeAutospacing="1" w:after="100" w:afterAutospacing="1"/>
              <w:rPr>
                <w:rFonts w:cs="Arial"/>
                <w:sz w:val="20"/>
                <w:szCs w:val="20"/>
              </w:rPr>
            </w:pPr>
            <w:r w:rsidRPr="00CB17A7">
              <w:rPr>
                <w:rFonts w:cs="Arial"/>
                <w:sz w:val="20"/>
                <w:szCs w:val="20"/>
              </w:rPr>
              <w:t xml:space="preserve">Surface Finish Water Body </w:t>
            </w:r>
          </w:p>
        </w:tc>
        <w:tc>
          <w:tcPr>
            <w:tcW w:w="455" w:type="pct"/>
            <w:shd w:val="clear" w:color="auto" w:fill="auto"/>
            <w:vAlign w:val="center"/>
          </w:tcPr>
          <w:p w14:paraId="50776C4C" w14:textId="3A60F314" w:rsidR="00FE7097" w:rsidRPr="00CB17A7" w:rsidRDefault="00FE7097" w:rsidP="007108F5">
            <w:pPr>
              <w:spacing w:before="100" w:beforeAutospacing="1" w:after="100" w:afterAutospacing="1"/>
              <w:rPr>
                <w:rFonts w:cs="Arial"/>
                <w:sz w:val="20"/>
                <w:szCs w:val="20"/>
              </w:rPr>
            </w:pPr>
            <w:r w:rsidRPr="00CB17A7">
              <w:rPr>
                <w:rFonts w:cs="Arial"/>
                <w:sz w:val="20"/>
                <w:szCs w:val="20"/>
              </w:rPr>
              <w:t>2.5</w:t>
            </w:r>
          </w:p>
        </w:tc>
        <w:tc>
          <w:tcPr>
            <w:tcW w:w="1557" w:type="pct"/>
            <w:shd w:val="clear" w:color="auto" w:fill="auto"/>
            <w:vAlign w:val="center"/>
          </w:tcPr>
          <w:p w14:paraId="10829181" w14:textId="25699DA6" w:rsidR="00FE7097" w:rsidRPr="00CB17A7" w:rsidRDefault="00FE7097" w:rsidP="007108F5">
            <w:pPr>
              <w:spacing w:before="100" w:beforeAutospacing="1" w:after="100" w:afterAutospacing="1"/>
              <w:rPr>
                <w:rFonts w:cs="Arial"/>
                <w:sz w:val="20"/>
              </w:rPr>
            </w:pPr>
            <w:r w:rsidRPr="00CB17A7">
              <w:rPr>
                <w:rFonts w:cs="Arial"/>
                <w:sz w:val="20"/>
              </w:rPr>
              <w:t>Water body surface light colour</w:t>
            </w:r>
            <w:r w:rsidR="007108F5" w:rsidRPr="00CB17A7">
              <w:rPr>
                <w:rFonts w:cs="Arial"/>
                <w:sz w:val="20"/>
              </w:rPr>
              <w:t xml:space="preserve"> </w:t>
            </w:r>
            <w:r w:rsidRPr="00CB17A7">
              <w:rPr>
                <w:rFonts w:cs="Arial"/>
                <w:sz w:val="20"/>
              </w:rPr>
              <w:t>(N/A spa with surface area &lt;10m2)</w:t>
            </w:r>
          </w:p>
        </w:tc>
        <w:tc>
          <w:tcPr>
            <w:tcW w:w="325" w:type="pct"/>
            <w:shd w:val="clear" w:color="auto" w:fill="CCFF99"/>
            <w:vAlign w:val="center"/>
          </w:tcPr>
          <w:p w14:paraId="7C14B8EF" w14:textId="7B34504F" w:rsidR="00FE7097" w:rsidRPr="00CB17A7" w:rsidRDefault="007C2B4D" w:rsidP="007108F5">
            <w:pPr>
              <w:spacing w:before="100" w:beforeAutospacing="1" w:after="100" w:afterAutospacing="1"/>
              <w:jc w:val="center"/>
              <w:rPr>
                <w:rFonts w:cs="Arial"/>
                <w:szCs w:val="24"/>
              </w:rPr>
            </w:pPr>
            <w:sdt>
              <w:sdtPr>
                <w:rPr>
                  <w:rFonts w:cs="Arial"/>
                  <w:szCs w:val="24"/>
                </w:rPr>
                <w:id w:val="1087657822"/>
                <w14:checkbox>
                  <w14:checked w14:val="0"/>
                  <w14:checkedState w14:val="2612" w14:font="MS Gothic"/>
                  <w14:uncheckedState w14:val="2610" w14:font="MS Gothic"/>
                </w14:checkbox>
              </w:sdtPr>
              <w:sdtEndPr/>
              <w:sdtContent>
                <w:r w:rsidR="00FC4CEC" w:rsidRPr="00CB17A7">
                  <w:rPr>
                    <w:rFonts w:ascii="Segoe UI Symbol" w:eastAsia="MS Gothic" w:hAnsi="Segoe UI Symbol" w:cs="Segoe UI Symbol"/>
                    <w:szCs w:val="24"/>
                  </w:rPr>
                  <w:t>☐</w:t>
                </w:r>
              </w:sdtContent>
            </w:sdt>
          </w:p>
        </w:tc>
        <w:tc>
          <w:tcPr>
            <w:tcW w:w="260" w:type="pct"/>
            <w:shd w:val="clear" w:color="auto" w:fill="FFCCCC"/>
            <w:vAlign w:val="center"/>
          </w:tcPr>
          <w:p w14:paraId="42079612" w14:textId="4B0A1059" w:rsidR="00FE7097" w:rsidRPr="00CB17A7" w:rsidRDefault="007C2B4D" w:rsidP="007108F5">
            <w:pPr>
              <w:spacing w:before="100" w:beforeAutospacing="1" w:after="100" w:afterAutospacing="1"/>
              <w:jc w:val="center"/>
              <w:rPr>
                <w:rFonts w:cs="Arial"/>
                <w:szCs w:val="24"/>
              </w:rPr>
            </w:pPr>
            <w:sdt>
              <w:sdtPr>
                <w:rPr>
                  <w:rFonts w:cs="Arial"/>
                  <w:szCs w:val="24"/>
                </w:rPr>
                <w:id w:val="317854180"/>
                <w14:checkbox>
                  <w14:checked w14:val="0"/>
                  <w14:checkedState w14:val="2612" w14:font="MS Gothic"/>
                  <w14:uncheckedState w14:val="2610" w14:font="MS Gothic"/>
                </w14:checkbox>
              </w:sdtPr>
              <w:sdtEndPr/>
              <w:sdtContent>
                <w:r w:rsidR="00FE7097" w:rsidRPr="00CB17A7">
                  <w:rPr>
                    <w:rFonts w:ascii="Segoe UI Symbol" w:eastAsia="MS Gothic" w:hAnsi="Segoe UI Symbol" w:cs="Segoe UI Symbol"/>
                    <w:szCs w:val="24"/>
                  </w:rPr>
                  <w:t>☐</w:t>
                </w:r>
              </w:sdtContent>
            </w:sdt>
          </w:p>
        </w:tc>
        <w:tc>
          <w:tcPr>
            <w:tcW w:w="260" w:type="pct"/>
            <w:shd w:val="clear" w:color="auto" w:fill="EAEAEA"/>
            <w:vAlign w:val="center"/>
          </w:tcPr>
          <w:p w14:paraId="38150416" w14:textId="5C2206C3" w:rsidR="00FE7097" w:rsidRPr="00CB17A7" w:rsidRDefault="007C2B4D" w:rsidP="007108F5">
            <w:pPr>
              <w:spacing w:before="100" w:beforeAutospacing="1" w:after="100" w:afterAutospacing="1"/>
              <w:jc w:val="center"/>
              <w:rPr>
                <w:rFonts w:cs="Arial"/>
                <w:szCs w:val="24"/>
              </w:rPr>
            </w:pPr>
            <w:sdt>
              <w:sdtPr>
                <w:rPr>
                  <w:rFonts w:cs="Arial"/>
                  <w:szCs w:val="24"/>
                </w:rPr>
                <w:id w:val="-1677032819"/>
                <w14:checkbox>
                  <w14:checked w14:val="0"/>
                  <w14:checkedState w14:val="2612" w14:font="MS Gothic"/>
                  <w14:uncheckedState w14:val="2610" w14:font="MS Gothic"/>
                </w14:checkbox>
              </w:sdtPr>
              <w:sdtEndPr/>
              <w:sdtContent>
                <w:r w:rsidR="00FE7097" w:rsidRPr="00CB17A7">
                  <w:rPr>
                    <w:rFonts w:ascii="Segoe UI Symbol" w:eastAsia="MS Gothic" w:hAnsi="Segoe UI Symbol" w:cs="Segoe UI Symbol"/>
                    <w:szCs w:val="24"/>
                  </w:rPr>
                  <w:t>☐</w:t>
                </w:r>
              </w:sdtContent>
            </w:sdt>
          </w:p>
        </w:tc>
        <w:tc>
          <w:tcPr>
            <w:tcW w:w="1428" w:type="pct"/>
            <w:shd w:val="clear" w:color="auto" w:fill="auto"/>
            <w:vAlign w:val="center"/>
          </w:tcPr>
          <w:p w14:paraId="194A87C7" w14:textId="77777777" w:rsidR="00FE7097" w:rsidRPr="00CB17A7" w:rsidRDefault="00FE7097" w:rsidP="007108F5">
            <w:pPr>
              <w:spacing w:before="100" w:beforeAutospacing="1" w:after="100" w:afterAutospacing="1"/>
              <w:rPr>
                <w:rFonts w:cs="Arial"/>
                <w:sz w:val="20"/>
                <w:szCs w:val="20"/>
              </w:rPr>
            </w:pPr>
          </w:p>
        </w:tc>
      </w:tr>
      <w:tr w:rsidR="007E05D8" w:rsidRPr="00CB17A7" w14:paraId="1594B40F" w14:textId="77777777" w:rsidTr="00FE7097">
        <w:trPr>
          <w:jc w:val="center"/>
        </w:trPr>
        <w:tc>
          <w:tcPr>
            <w:tcW w:w="715" w:type="pct"/>
            <w:vMerge w:val="restart"/>
            <w:shd w:val="clear" w:color="auto" w:fill="auto"/>
            <w:vAlign w:val="center"/>
          </w:tcPr>
          <w:p w14:paraId="7B48C40F" w14:textId="60805DB6" w:rsidR="007E05D8" w:rsidRPr="00CB17A7" w:rsidRDefault="007E05D8" w:rsidP="007108F5">
            <w:pPr>
              <w:spacing w:before="100" w:beforeAutospacing="1" w:after="100" w:afterAutospacing="1"/>
              <w:rPr>
                <w:rFonts w:cs="Arial"/>
                <w:sz w:val="20"/>
                <w:szCs w:val="20"/>
              </w:rPr>
            </w:pPr>
            <w:r w:rsidRPr="00CB17A7">
              <w:rPr>
                <w:rFonts w:cs="Arial"/>
                <w:sz w:val="20"/>
                <w:szCs w:val="20"/>
              </w:rPr>
              <w:t>Depth Markers</w:t>
            </w:r>
          </w:p>
        </w:tc>
        <w:tc>
          <w:tcPr>
            <w:tcW w:w="455" w:type="pct"/>
            <w:vMerge w:val="restart"/>
            <w:shd w:val="clear" w:color="auto" w:fill="auto"/>
            <w:vAlign w:val="center"/>
          </w:tcPr>
          <w:p w14:paraId="721038C5" w14:textId="05C752E7" w:rsidR="007E05D8" w:rsidRPr="00CB17A7" w:rsidRDefault="007E05D8" w:rsidP="007108F5">
            <w:pPr>
              <w:spacing w:before="100" w:beforeAutospacing="1" w:after="100" w:afterAutospacing="1"/>
              <w:rPr>
                <w:rFonts w:cs="Arial"/>
                <w:sz w:val="20"/>
                <w:szCs w:val="20"/>
              </w:rPr>
            </w:pPr>
            <w:r w:rsidRPr="00CB17A7">
              <w:rPr>
                <w:rFonts w:cs="Arial"/>
                <w:sz w:val="20"/>
                <w:szCs w:val="20"/>
              </w:rPr>
              <w:t>2.1</w:t>
            </w:r>
            <w:r w:rsidR="00220A11">
              <w:rPr>
                <w:rFonts w:cs="Arial"/>
                <w:sz w:val="20"/>
                <w:szCs w:val="20"/>
              </w:rPr>
              <w:t>2</w:t>
            </w:r>
          </w:p>
          <w:p w14:paraId="31966724" w14:textId="01147F3B" w:rsidR="007E05D8" w:rsidRPr="00CB17A7" w:rsidRDefault="007E05D8" w:rsidP="007108F5">
            <w:pPr>
              <w:spacing w:before="100" w:beforeAutospacing="1" w:after="100" w:afterAutospacing="1"/>
              <w:rPr>
                <w:rFonts w:cs="Arial"/>
                <w:sz w:val="20"/>
                <w:szCs w:val="20"/>
              </w:rPr>
            </w:pPr>
            <w:r w:rsidRPr="00220A11">
              <w:rPr>
                <w:rFonts w:cs="Arial"/>
                <w:sz w:val="20"/>
                <w:szCs w:val="20"/>
              </w:rPr>
              <w:t>Spas</w:t>
            </w:r>
            <w:r w:rsidRPr="00CB17A7">
              <w:rPr>
                <w:rFonts w:cs="Arial"/>
                <w:sz w:val="20"/>
                <w:szCs w:val="20"/>
              </w:rPr>
              <w:t xml:space="preserve"> 2.12 &amp; 9.1.2</w:t>
            </w:r>
          </w:p>
        </w:tc>
        <w:tc>
          <w:tcPr>
            <w:tcW w:w="1557" w:type="pct"/>
            <w:shd w:val="clear" w:color="auto" w:fill="auto"/>
            <w:vAlign w:val="center"/>
          </w:tcPr>
          <w:p w14:paraId="71FF94EF" w14:textId="49B5A205" w:rsidR="007E05D8" w:rsidRPr="00CB17A7" w:rsidRDefault="007E05D8" w:rsidP="007108F5">
            <w:pPr>
              <w:spacing w:before="100" w:beforeAutospacing="1" w:after="100" w:afterAutospacing="1"/>
              <w:rPr>
                <w:rFonts w:cs="Arial"/>
                <w:sz w:val="20"/>
              </w:rPr>
            </w:pPr>
            <w:r w:rsidRPr="00CB17A7">
              <w:rPr>
                <w:rFonts w:cs="Arial"/>
                <w:sz w:val="20"/>
              </w:rPr>
              <w:t>Clearly visible</w:t>
            </w:r>
            <w:r w:rsidR="00CF6CB8">
              <w:rPr>
                <w:rFonts w:cs="Arial"/>
                <w:sz w:val="20"/>
              </w:rPr>
              <w:t xml:space="preserve">, permanent and </w:t>
            </w:r>
            <w:r w:rsidRPr="00CB17A7">
              <w:rPr>
                <w:rFonts w:cs="Arial"/>
                <w:sz w:val="20"/>
              </w:rPr>
              <w:t>contrastin</w:t>
            </w:r>
            <w:r w:rsidR="00CF6CB8">
              <w:rPr>
                <w:rFonts w:cs="Arial"/>
                <w:sz w:val="20"/>
              </w:rPr>
              <w:t>g colour</w:t>
            </w:r>
            <w:r w:rsidRPr="00CB17A7">
              <w:rPr>
                <w:rFonts w:cs="Arial"/>
                <w:sz w:val="20"/>
              </w:rPr>
              <w:t>.</w:t>
            </w:r>
          </w:p>
        </w:tc>
        <w:tc>
          <w:tcPr>
            <w:tcW w:w="325" w:type="pct"/>
            <w:shd w:val="clear" w:color="auto" w:fill="CCFF99"/>
            <w:vAlign w:val="center"/>
          </w:tcPr>
          <w:p w14:paraId="75019240" w14:textId="7485B96C" w:rsidR="007E05D8" w:rsidRPr="00CB17A7" w:rsidRDefault="007C2B4D" w:rsidP="007108F5">
            <w:pPr>
              <w:spacing w:before="100" w:beforeAutospacing="1" w:after="100" w:afterAutospacing="1"/>
              <w:jc w:val="center"/>
              <w:rPr>
                <w:rFonts w:cs="Arial"/>
                <w:sz w:val="20"/>
                <w:szCs w:val="20"/>
              </w:rPr>
            </w:pPr>
            <w:sdt>
              <w:sdtPr>
                <w:rPr>
                  <w:rFonts w:cs="Arial"/>
                  <w:szCs w:val="24"/>
                </w:rPr>
                <w:id w:val="460008355"/>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FFCCCC"/>
            <w:vAlign w:val="center"/>
          </w:tcPr>
          <w:p w14:paraId="5854A426" w14:textId="7259D00B" w:rsidR="007E05D8" w:rsidRPr="00CB17A7" w:rsidRDefault="007C2B4D" w:rsidP="007108F5">
            <w:pPr>
              <w:spacing w:before="100" w:beforeAutospacing="1" w:after="100" w:afterAutospacing="1"/>
              <w:jc w:val="center"/>
              <w:rPr>
                <w:rFonts w:cs="Arial"/>
                <w:sz w:val="20"/>
                <w:szCs w:val="20"/>
              </w:rPr>
            </w:pPr>
            <w:sdt>
              <w:sdtPr>
                <w:rPr>
                  <w:rFonts w:cs="Arial"/>
                  <w:szCs w:val="24"/>
                </w:rPr>
                <w:id w:val="199206375"/>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422A2C3B" w14:textId="1B05AB24" w:rsidR="007E05D8" w:rsidRPr="00CB17A7" w:rsidRDefault="007C2B4D" w:rsidP="007108F5">
            <w:pPr>
              <w:spacing w:before="100" w:beforeAutospacing="1" w:after="100" w:afterAutospacing="1"/>
              <w:jc w:val="center"/>
              <w:rPr>
                <w:rFonts w:cs="Arial"/>
                <w:sz w:val="20"/>
                <w:szCs w:val="20"/>
              </w:rPr>
            </w:pPr>
            <w:sdt>
              <w:sdtPr>
                <w:rPr>
                  <w:rFonts w:cs="Arial"/>
                  <w:szCs w:val="24"/>
                </w:rPr>
                <w:id w:val="1108087939"/>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66EFB8E2" w14:textId="77777777" w:rsidR="007E05D8" w:rsidRPr="00CB17A7" w:rsidRDefault="007E05D8" w:rsidP="007108F5">
            <w:pPr>
              <w:spacing w:before="100" w:beforeAutospacing="1" w:after="100" w:afterAutospacing="1"/>
              <w:rPr>
                <w:rFonts w:cs="Arial"/>
                <w:sz w:val="20"/>
                <w:szCs w:val="20"/>
              </w:rPr>
            </w:pPr>
          </w:p>
        </w:tc>
      </w:tr>
      <w:tr w:rsidR="007E05D8" w:rsidRPr="00CB17A7" w14:paraId="6BC869BA" w14:textId="77777777" w:rsidTr="00FE7097">
        <w:trPr>
          <w:jc w:val="center"/>
        </w:trPr>
        <w:tc>
          <w:tcPr>
            <w:tcW w:w="715" w:type="pct"/>
            <w:vMerge/>
            <w:shd w:val="clear" w:color="auto" w:fill="auto"/>
            <w:vAlign w:val="center"/>
          </w:tcPr>
          <w:p w14:paraId="185998F3" w14:textId="77777777" w:rsidR="007E05D8" w:rsidRPr="00CB17A7" w:rsidRDefault="007E05D8" w:rsidP="007108F5">
            <w:pPr>
              <w:spacing w:before="100" w:beforeAutospacing="1" w:after="100" w:afterAutospacing="1"/>
              <w:rPr>
                <w:rFonts w:cs="Arial"/>
                <w:sz w:val="20"/>
                <w:szCs w:val="20"/>
              </w:rPr>
            </w:pPr>
          </w:p>
        </w:tc>
        <w:tc>
          <w:tcPr>
            <w:tcW w:w="455" w:type="pct"/>
            <w:vMerge/>
            <w:shd w:val="clear" w:color="auto" w:fill="auto"/>
            <w:vAlign w:val="center"/>
          </w:tcPr>
          <w:p w14:paraId="404D4EC9" w14:textId="77777777" w:rsidR="007E05D8" w:rsidRPr="00CB17A7" w:rsidRDefault="007E05D8" w:rsidP="007108F5">
            <w:pPr>
              <w:spacing w:before="100" w:beforeAutospacing="1" w:after="100" w:afterAutospacing="1"/>
              <w:rPr>
                <w:rFonts w:cs="Arial"/>
                <w:sz w:val="20"/>
                <w:szCs w:val="20"/>
              </w:rPr>
            </w:pPr>
          </w:p>
        </w:tc>
        <w:tc>
          <w:tcPr>
            <w:tcW w:w="1557" w:type="pct"/>
            <w:shd w:val="clear" w:color="auto" w:fill="auto"/>
            <w:vAlign w:val="center"/>
          </w:tcPr>
          <w:p w14:paraId="70D44ACF" w14:textId="028CF365" w:rsidR="007E05D8" w:rsidRPr="00CB17A7" w:rsidRDefault="007E05D8" w:rsidP="007108F5">
            <w:pPr>
              <w:spacing w:before="100" w:beforeAutospacing="1" w:after="100" w:afterAutospacing="1"/>
              <w:rPr>
                <w:rFonts w:cs="Arial"/>
                <w:sz w:val="20"/>
              </w:rPr>
            </w:pPr>
            <w:r w:rsidRPr="00CB17A7">
              <w:rPr>
                <w:rFonts w:cs="Arial"/>
                <w:sz w:val="20"/>
              </w:rPr>
              <w:t>Located at regular intervals around pool and min/max depth areas.</w:t>
            </w:r>
          </w:p>
        </w:tc>
        <w:tc>
          <w:tcPr>
            <w:tcW w:w="325" w:type="pct"/>
            <w:shd w:val="clear" w:color="auto" w:fill="CCFF99"/>
            <w:vAlign w:val="center"/>
          </w:tcPr>
          <w:p w14:paraId="1B46E694" w14:textId="0962B85D" w:rsidR="007E05D8" w:rsidRPr="00CB17A7" w:rsidRDefault="007C2B4D" w:rsidP="007108F5">
            <w:pPr>
              <w:spacing w:before="100" w:beforeAutospacing="1" w:after="100" w:afterAutospacing="1"/>
              <w:jc w:val="center"/>
              <w:rPr>
                <w:rFonts w:cs="Arial"/>
                <w:sz w:val="20"/>
                <w:szCs w:val="20"/>
              </w:rPr>
            </w:pPr>
            <w:sdt>
              <w:sdtPr>
                <w:rPr>
                  <w:rFonts w:cs="Arial"/>
                  <w:szCs w:val="24"/>
                </w:rPr>
                <w:id w:val="1099305193"/>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FFCCCC"/>
            <w:vAlign w:val="center"/>
          </w:tcPr>
          <w:p w14:paraId="0A088D84" w14:textId="6DE09A35" w:rsidR="007E05D8" w:rsidRPr="00CB17A7" w:rsidRDefault="007C2B4D" w:rsidP="007108F5">
            <w:pPr>
              <w:spacing w:before="100" w:beforeAutospacing="1" w:after="100" w:afterAutospacing="1"/>
              <w:jc w:val="center"/>
              <w:rPr>
                <w:rFonts w:cs="Arial"/>
                <w:sz w:val="20"/>
                <w:szCs w:val="20"/>
              </w:rPr>
            </w:pPr>
            <w:sdt>
              <w:sdtPr>
                <w:rPr>
                  <w:rFonts w:cs="Arial"/>
                  <w:szCs w:val="24"/>
                </w:rPr>
                <w:id w:val="-182599055"/>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0529BAF4" w14:textId="334E0024" w:rsidR="007E05D8" w:rsidRPr="00CB17A7" w:rsidRDefault="007C2B4D" w:rsidP="007108F5">
            <w:pPr>
              <w:spacing w:before="100" w:beforeAutospacing="1" w:after="100" w:afterAutospacing="1"/>
              <w:jc w:val="center"/>
              <w:rPr>
                <w:rFonts w:cs="Arial"/>
                <w:sz w:val="20"/>
                <w:szCs w:val="20"/>
              </w:rPr>
            </w:pPr>
            <w:sdt>
              <w:sdtPr>
                <w:rPr>
                  <w:rFonts w:cs="Arial"/>
                  <w:szCs w:val="24"/>
                </w:rPr>
                <w:id w:val="-2029634171"/>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2CF5C662" w14:textId="77777777" w:rsidR="007E05D8" w:rsidRPr="00CB17A7" w:rsidRDefault="007E05D8" w:rsidP="007108F5">
            <w:pPr>
              <w:spacing w:before="100" w:beforeAutospacing="1" w:after="100" w:afterAutospacing="1"/>
              <w:rPr>
                <w:rFonts w:cs="Arial"/>
                <w:sz w:val="20"/>
                <w:szCs w:val="20"/>
              </w:rPr>
            </w:pPr>
          </w:p>
        </w:tc>
      </w:tr>
      <w:tr w:rsidR="007E05D8" w:rsidRPr="00CB17A7" w14:paraId="3A2CE7BE" w14:textId="77777777" w:rsidTr="00FE7097">
        <w:trPr>
          <w:jc w:val="center"/>
        </w:trPr>
        <w:tc>
          <w:tcPr>
            <w:tcW w:w="715" w:type="pct"/>
            <w:vMerge/>
            <w:shd w:val="clear" w:color="auto" w:fill="auto"/>
            <w:vAlign w:val="center"/>
          </w:tcPr>
          <w:p w14:paraId="03930FA1" w14:textId="77777777" w:rsidR="007E05D8" w:rsidRPr="00CB17A7" w:rsidRDefault="007E05D8" w:rsidP="007108F5">
            <w:pPr>
              <w:spacing w:before="100" w:beforeAutospacing="1" w:after="100" w:afterAutospacing="1"/>
              <w:rPr>
                <w:rFonts w:cs="Arial"/>
                <w:sz w:val="20"/>
                <w:szCs w:val="20"/>
              </w:rPr>
            </w:pPr>
          </w:p>
        </w:tc>
        <w:tc>
          <w:tcPr>
            <w:tcW w:w="455" w:type="pct"/>
            <w:vMerge/>
            <w:shd w:val="clear" w:color="auto" w:fill="auto"/>
            <w:vAlign w:val="center"/>
          </w:tcPr>
          <w:p w14:paraId="3BCB3FC6" w14:textId="77777777" w:rsidR="007E05D8" w:rsidRPr="00CB17A7" w:rsidRDefault="007E05D8" w:rsidP="007108F5">
            <w:pPr>
              <w:spacing w:before="100" w:beforeAutospacing="1" w:after="100" w:afterAutospacing="1"/>
              <w:rPr>
                <w:rFonts w:cs="Arial"/>
                <w:sz w:val="20"/>
                <w:szCs w:val="20"/>
              </w:rPr>
            </w:pPr>
          </w:p>
        </w:tc>
        <w:tc>
          <w:tcPr>
            <w:tcW w:w="1557" w:type="pct"/>
            <w:shd w:val="clear" w:color="auto" w:fill="auto"/>
            <w:vAlign w:val="center"/>
          </w:tcPr>
          <w:p w14:paraId="7F5A4FD0" w14:textId="50CD7B61" w:rsidR="007E05D8" w:rsidRPr="00CB17A7" w:rsidRDefault="00B71A85" w:rsidP="007108F5">
            <w:pPr>
              <w:spacing w:before="100" w:beforeAutospacing="1" w:after="100" w:afterAutospacing="1"/>
              <w:rPr>
                <w:rFonts w:cs="Arial"/>
                <w:sz w:val="20"/>
              </w:rPr>
            </w:pPr>
            <w:r w:rsidRPr="00CB17A7">
              <w:rPr>
                <w:rFonts w:cs="Arial"/>
                <w:sz w:val="20"/>
              </w:rPr>
              <w:t>R</w:t>
            </w:r>
            <w:r w:rsidR="007E05D8" w:rsidRPr="00CB17A7">
              <w:rPr>
                <w:rFonts w:cs="Arial"/>
                <w:sz w:val="20"/>
              </w:rPr>
              <w:t>equired on both vertical and horizontal faces if deck is more than 125 mm above waterline.</w:t>
            </w:r>
          </w:p>
        </w:tc>
        <w:tc>
          <w:tcPr>
            <w:tcW w:w="325" w:type="pct"/>
            <w:shd w:val="clear" w:color="auto" w:fill="CCFF99"/>
            <w:vAlign w:val="center"/>
          </w:tcPr>
          <w:p w14:paraId="46B4EA4E" w14:textId="7646F1D7" w:rsidR="007E05D8" w:rsidRPr="00CB17A7" w:rsidRDefault="007C2B4D" w:rsidP="007108F5">
            <w:pPr>
              <w:spacing w:before="100" w:beforeAutospacing="1" w:after="100" w:afterAutospacing="1"/>
              <w:jc w:val="center"/>
              <w:rPr>
                <w:rFonts w:cs="Arial"/>
                <w:sz w:val="20"/>
                <w:szCs w:val="20"/>
              </w:rPr>
            </w:pPr>
            <w:sdt>
              <w:sdtPr>
                <w:rPr>
                  <w:rFonts w:cs="Arial"/>
                  <w:szCs w:val="24"/>
                </w:rPr>
                <w:id w:val="1452205014"/>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FFCCCC"/>
            <w:vAlign w:val="center"/>
          </w:tcPr>
          <w:p w14:paraId="258D8309" w14:textId="0E7A29B7" w:rsidR="007E05D8" w:rsidRPr="00CB17A7" w:rsidRDefault="007C2B4D" w:rsidP="007108F5">
            <w:pPr>
              <w:spacing w:before="100" w:beforeAutospacing="1" w:after="100" w:afterAutospacing="1"/>
              <w:jc w:val="center"/>
              <w:rPr>
                <w:rFonts w:cs="Arial"/>
                <w:sz w:val="20"/>
                <w:szCs w:val="20"/>
              </w:rPr>
            </w:pPr>
            <w:sdt>
              <w:sdtPr>
                <w:rPr>
                  <w:rFonts w:cs="Arial"/>
                  <w:szCs w:val="24"/>
                </w:rPr>
                <w:id w:val="-1190062787"/>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40E8BBCC" w14:textId="769DBF2B" w:rsidR="007E05D8" w:rsidRPr="00CB17A7" w:rsidRDefault="007C2B4D" w:rsidP="007108F5">
            <w:pPr>
              <w:spacing w:before="100" w:beforeAutospacing="1" w:after="100" w:afterAutospacing="1"/>
              <w:jc w:val="center"/>
              <w:rPr>
                <w:rFonts w:cs="Arial"/>
                <w:sz w:val="20"/>
                <w:szCs w:val="20"/>
              </w:rPr>
            </w:pPr>
            <w:sdt>
              <w:sdtPr>
                <w:rPr>
                  <w:rFonts w:cs="Arial"/>
                  <w:szCs w:val="24"/>
                </w:rPr>
                <w:id w:val="-1529935360"/>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3B795E8C" w14:textId="77777777" w:rsidR="007E05D8" w:rsidRPr="00CB17A7" w:rsidRDefault="007E05D8" w:rsidP="007108F5">
            <w:pPr>
              <w:spacing w:before="100" w:beforeAutospacing="1" w:after="100" w:afterAutospacing="1"/>
              <w:rPr>
                <w:rFonts w:cs="Arial"/>
                <w:sz w:val="20"/>
                <w:szCs w:val="20"/>
              </w:rPr>
            </w:pPr>
          </w:p>
        </w:tc>
      </w:tr>
      <w:tr w:rsidR="007E05D8" w:rsidRPr="00CB17A7" w14:paraId="672A1F48" w14:textId="77777777" w:rsidTr="00FE7097">
        <w:trPr>
          <w:jc w:val="center"/>
        </w:trPr>
        <w:tc>
          <w:tcPr>
            <w:tcW w:w="715" w:type="pct"/>
            <w:vMerge/>
            <w:shd w:val="clear" w:color="auto" w:fill="auto"/>
            <w:vAlign w:val="center"/>
          </w:tcPr>
          <w:p w14:paraId="01A6F1CE" w14:textId="77777777" w:rsidR="007E05D8" w:rsidRPr="00CB17A7" w:rsidRDefault="007E05D8" w:rsidP="007108F5">
            <w:pPr>
              <w:spacing w:before="100" w:beforeAutospacing="1" w:after="100" w:afterAutospacing="1"/>
              <w:rPr>
                <w:rFonts w:cs="Arial"/>
                <w:sz w:val="20"/>
                <w:szCs w:val="20"/>
              </w:rPr>
            </w:pPr>
          </w:p>
        </w:tc>
        <w:tc>
          <w:tcPr>
            <w:tcW w:w="455" w:type="pct"/>
            <w:vMerge/>
            <w:shd w:val="clear" w:color="auto" w:fill="auto"/>
            <w:vAlign w:val="center"/>
          </w:tcPr>
          <w:p w14:paraId="7C9710B3" w14:textId="77777777" w:rsidR="007E05D8" w:rsidRPr="00CB17A7" w:rsidRDefault="007E05D8" w:rsidP="007108F5">
            <w:pPr>
              <w:spacing w:before="100" w:beforeAutospacing="1" w:after="100" w:afterAutospacing="1"/>
              <w:rPr>
                <w:rFonts w:cs="Arial"/>
                <w:sz w:val="20"/>
                <w:szCs w:val="20"/>
              </w:rPr>
            </w:pPr>
          </w:p>
        </w:tc>
        <w:tc>
          <w:tcPr>
            <w:tcW w:w="1557" w:type="pct"/>
            <w:shd w:val="clear" w:color="auto" w:fill="auto"/>
            <w:vAlign w:val="center"/>
          </w:tcPr>
          <w:p w14:paraId="4A688AF4" w14:textId="7ADDCB86" w:rsidR="007E05D8" w:rsidRPr="00CB17A7" w:rsidRDefault="007E05D8" w:rsidP="007108F5">
            <w:pPr>
              <w:spacing w:before="100" w:beforeAutospacing="1" w:after="100" w:afterAutospacing="1"/>
              <w:rPr>
                <w:rFonts w:cs="Arial"/>
                <w:sz w:val="20"/>
              </w:rPr>
            </w:pPr>
            <w:r w:rsidRPr="00CB17A7">
              <w:rPr>
                <w:rFonts w:cs="Arial"/>
                <w:sz w:val="20"/>
              </w:rPr>
              <w:t>Maximum 7.5 m between markers.</w:t>
            </w:r>
          </w:p>
        </w:tc>
        <w:tc>
          <w:tcPr>
            <w:tcW w:w="325" w:type="pct"/>
            <w:shd w:val="clear" w:color="auto" w:fill="CCFF99"/>
            <w:vAlign w:val="center"/>
          </w:tcPr>
          <w:p w14:paraId="27A7959F" w14:textId="28BA8587" w:rsidR="007E05D8" w:rsidRPr="00CB17A7" w:rsidRDefault="007C2B4D" w:rsidP="007108F5">
            <w:pPr>
              <w:spacing w:before="100" w:beforeAutospacing="1" w:after="100" w:afterAutospacing="1"/>
              <w:jc w:val="center"/>
              <w:rPr>
                <w:rFonts w:cs="Arial"/>
                <w:sz w:val="20"/>
                <w:szCs w:val="20"/>
              </w:rPr>
            </w:pPr>
            <w:sdt>
              <w:sdtPr>
                <w:rPr>
                  <w:rFonts w:cs="Arial"/>
                  <w:szCs w:val="24"/>
                </w:rPr>
                <w:id w:val="896629759"/>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FFCCCC"/>
            <w:vAlign w:val="center"/>
          </w:tcPr>
          <w:p w14:paraId="6323CC93" w14:textId="65B3F767" w:rsidR="007E05D8" w:rsidRPr="00CB17A7" w:rsidRDefault="007C2B4D" w:rsidP="007108F5">
            <w:pPr>
              <w:spacing w:before="100" w:beforeAutospacing="1" w:after="100" w:afterAutospacing="1"/>
              <w:jc w:val="center"/>
              <w:rPr>
                <w:rFonts w:cs="Arial"/>
                <w:sz w:val="20"/>
                <w:szCs w:val="20"/>
              </w:rPr>
            </w:pPr>
            <w:sdt>
              <w:sdtPr>
                <w:rPr>
                  <w:rFonts w:cs="Arial"/>
                  <w:szCs w:val="24"/>
                </w:rPr>
                <w:id w:val="-12768399"/>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6F6C1F1B" w14:textId="4F2FC821" w:rsidR="007E05D8" w:rsidRPr="00CB17A7" w:rsidRDefault="007C2B4D" w:rsidP="007108F5">
            <w:pPr>
              <w:spacing w:before="100" w:beforeAutospacing="1" w:after="100" w:afterAutospacing="1"/>
              <w:jc w:val="center"/>
              <w:rPr>
                <w:rFonts w:cs="Arial"/>
                <w:sz w:val="20"/>
                <w:szCs w:val="20"/>
              </w:rPr>
            </w:pPr>
            <w:sdt>
              <w:sdtPr>
                <w:rPr>
                  <w:rFonts w:cs="Arial"/>
                  <w:szCs w:val="24"/>
                </w:rPr>
                <w:id w:val="964153902"/>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21F24ABE" w14:textId="77777777" w:rsidR="007E05D8" w:rsidRPr="00CB17A7" w:rsidRDefault="007E05D8" w:rsidP="007108F5">
            <w:pPr>
              <w:spacing w:before="100" w:beforeAutospacing="1" w:after="100" w:afterAutospacing="1"/>
              <w:rPr>
                <w:rFonts w:cs="Arial"/>
                <w:sz w:val="20"/>
                <w:szCs w:val="20"/>
              </w:rPr>
            </w:pPr>
          </w:p>
        </w:tc>
      </w:tr>
      <w:tr w:rsidR="007E05D8" w:rsidRPr="00CB17A7" w14:paraId="7559E81C" w14:textId="77777777" w:rsidTr="00FE7097">
        <w:trPr>
          <w:jc w:val="center"/>
        </w:trPr>
        <w:tc>
          <w:tcPr>
            <w:tcW w:w="715" w:type="pct"/>
            <w:vMerge/>
            <w:shd w:val="clear" w:color="auto" w:fill="auto"/>
            <w:vAlign w:val="center"/>
          </w:tcPr>
          <w:p w14:paraId="545CBD8F" w14:textId="77777777" w:rsidR="007E05D8" w:rsidRPr="00CB17A7" w:rsidRDefault="007E05D8" w:rsidP="007108F5">
            <w:pPr>
              <w:spacing w:before="100" w:beforeAutospacing="1" w:after="100" w:afterAutospacing="1"/>
              <w:rPr>
                <w:rFonts w:cs="Arial"/>
                <w:sz w:val="20"/>
                <w:szCs w:val="20"/>
              </w:rPr>
            </w:pPr>
          </w:p>
        </w:tc>
        <w:tc>
          <w:tcPr>
            <w:tcW w:w="455" w:type="pct"/>
            <w:vMerge/>
            <w:shd w:val="clear" w:color="auto" w:fill="auto"/>
            <w:vAlign w:val="center"/>
          </w:tcPr>
          <w:p w14:paraId="04E0EEEB" w14:textId="77777777" w:rsidR="007E05D8" w:rsidRPr="00CB17A7" w:rsidRDefault="007E05D8" w:rsidP="007108F5">
            <w:pPr>
              <w:spacing w:before="100" w:beforeAutospacing="1" w:after="100" w:afterAutospacing="1"/>
              <w:rPr>
                <w:rFonts w:cs="Arial"/>
                <w:sz w:val="20"/>
                <w:szCs w:val="20"/>
              </w:rPr>
            </w:pPr>
          </w:p>
        </w:tc>
        <w:tc>
          <w:tcPr>
            <w:tcW w:w="1557" w:type="pct"/>
            <w:shd w:val="clear" w:color="auto" w:fill="auto"/>
            <w:vAlign w:val="center"/>
          </w:tcPr>
          <w:p w14:paraId="443A6A4A" w14:textId="6C9F995E" w:rsidR="007E05D8" w:rsidRPr="00CB17A7" w:rsidRDefault="007E05D8" w:rsidP="007108F5">
            <w:pPr>
              <w:spacing w:before="100" w:beforeAutospacing="1" w:after="100" w:afterAutospacing="1"/>
              <w:rPr>
                <w:rFonts w:cs="Arial"/>
                <w:sz w:val="20"/>
              </w:rPr>
            </w:pPr>
            <w:r w:rsidRPr="00CB17A7">
              <w:rPr>
                <w:rFonts w:cs="Arial"/>
                <w:sz w:val="20"/>
              </w:rPr>
              <w:t>Minimum 90mm height.</w:t>
            </w:r>
          </w:p>
        </w:tc>
        <w:tc>
          <w:tcPr>
            <w:tcW w:w="325" w:type="pct"/>
            <w:shd w:val="clear" w:color="auto" w:fill="CCFF99"/>
            <w:vAlign w:val="center"/>
          </w:tcPr>
          <w:p w14:paraId="100C6636" w14:textId="4CB1C6CB" w:rsidR="007E05D8" w:rsidRPr="00CB17A7" w:rsidRDefault="007C2B4D" w:rsidP="007108F5">
            <w:pPr>
              <w:spacing w:before="100" w:beforeAutospacing="1" w:after="100" w:afterAutospacing="1"/>
              <w:jc w:val="center"/>
              <w:rPr>
                <w:rFonts w:cs="Arial"/>
                <w:sz w:val="20"/>
                <w:szCs w:val="20"/>
              </w:rPr>
            </w:pPr>
            <w:sdt>
              <w:sdtPr>
                <w:rPr>
                  <w:rFonts w:cs="Arial"/>
                  <w:szCs w:val="24"/>
                </w:rPr>
                <w:id w:val="759334601"/>
                <w14:checkbox>
                  <w14:checked w14:val="0"/>
                  <w14:checkedState w14:val="2612" w14:font="MS Gothic"/>
                  <w14:uncheckedState w14:val="2610" w14:font="MS Gothic"/>
                </w14:checkbox>
              </w:sdtPr>
              <w:sdtEndPr/>
              <w:sdtContent>
                <w:r w:rsidR="00CF6CB8">
                  <w:rPr>
                    <w:rFonts w:ascii="MS Gothic" w:eastAsia="MS Gothic" w:hAnsi="MS Gothic" w:cs="Arial" w:hint="eastAsia"/>
                    <w:szCs w:val="24"/>
                  </w:rPr>
                  <w:t>☐</w:t>
                </w:r>
              </w:sdtContent>
            </w:sdt>
          </w:p>
        </w:tc>
        <w:tc>
          <w:tcPr>
            <w:tcW w:w="260" w:type="pct"/>
            <w:shd w:val="clear" w:color="auto" w:fill="FFCCCC"/>
            <w:vAlign w:val="center"/>
          </w:tcPr>
          <w:p w14:paraId="46B9EA7A" w14:textId="1F632B71" w:rsidR="007E05D8" w:rsidRPr="00CB17A7" w:rsidRDefault="007C2B4D" w:rsidP="007108F5">
            <w:pPr>
              <w:spacing w:before="100" w:beforeAutospacing="1" w:after="100" w:afterAutospacing="1"/>
              <w:jc w:val="center"/>
              <w:rPr>
                <w:rFonts w:cs="Arial"/>
                <w:sz w:val="20"/>
                <w:szCs w:val="20"/>
              </w:rPr>
            </w:pPr>
            <w:sdt>
              <w:sdtPr>
                <w:rPr>
                  <w:rFonts w:cs="Arial"/>
                  <w:szCs w:val="24"/>
                </w:rPr>
                <w:id w:val="-2008197914"/>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65652163" w14:textId="60988B9C" w:rsidR="007E05D8" w:rsidRPr="00CB17A7" w:rsidRDefault="007C2B4D" w:rsidP="007108F5">
            <w:pPr>
              <w:spacing w:before="100" w:beforeAutospacing="1" w:after="100" w:afterAutospacing="1"/>
              <w:jc w:val="center"/>
              <w:rPr>
                <w:rFonts w:cs="Arial"/>
                <w:sz w:val="20"/>
                <w:szCs w:val="20"/>
              </w:rPr>
            </w:pPr>
            <w:sdt>
              <w:sdtPr>
                <w:rPr>
                  <w:rFonts w:cs="Arial"/>
                  <w:szCs w:val="24"/>
                </w:rPr>
                <w:id w:val="-298155499"/>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73BEAF59" w14:textId="77777777" w:rsidR="007E05D8" w:rsidRPr="00CB17A7" w:rsidRDefault="007E05D8" w:rsidP="007108F5">
            <w:pPr>
              <w:spacing w:before="100" w:beforeAutospacing="1" w:after="100" w:afterAutospacing="1"/>
              <w:rPr>
                <w:rFonts w:cs="Arial"/>
                <w:sz w:val="20"/>
                <w:szCs w:val="20"/>
              </w:rPr>
            </w:pPr>
          </w:p>
        </w:tc>
      </w:tr>
      <w:tr w:rsidR="007E05D8" w:rsidRPr="00CB17A7" w14:paraId="1BA079E2" w14:textId="77777777" w:rsidTr="00FE7097">
        <w:trPr>
          <w:jc w:val="center"/>
        </w:trPr>
        <w:tc>
          <w:tcPr>
            <w:tcW w:w="715" w:type="pct"/>
            <w:vMerge/>
            <w:shd w:val="clear" w:color="auto" w:fill="auto"/>
            <w:vAlign w:val="center"/>
          </w:tcPr>
          <w:p w14:paraId="33E48992" w14:textId="77777777" w:rsidR="007E05D8" w:rsidRPr="00CB17A7" w:rsidRDefault="007E05D8" w:rsidP="007108F5">
            <w:pPr>
              <w:spacing w:before="100" w:beforeAutospacing="1" w:after="100" w:afterAutospacing="1"/>
              <w:rPr>
                <w:rFonts w:cs="Arial"/>
                <w:sz w:val="20"/>
                <w:szCs w:val="20"/>
              </w:rPr>
            </w:pPr>
          </w:p>
        </w:tc>
        <w:tc>
          <w:tcPr>
            <w:tcW w:w="455" w:type="pct"/>
            <w:vMerge/>
            <w:shd w:val="clear" w:color="auto" w:fill="auto"/>
            <w:vAlign w:val="center"/>
          </w:tcPr>
          <w:p w14:paraId="617E729D" w14:textId="77777777" w:rsidR="007E05D8" w:rsidRPr="00CB17A7" w:rsidRDefault="007E05D8" w:rsidP="007108F5">
            <w:pPr>
              <w:spacing w:before="100" w:beforeAutospacing="1" w:after="100" w:afterAutospacing="1"/>
              <w:rPr>
                <w:rFonts w:cs="Arial"/>
                <w:sz w:val="20"/>
                <w:szCs w:val="20"/>
              </w:rPr>
            </w:pPr>
          </w:p>
        </w:tc>
        <w:tc>
          <w:tcPr>
            <w:tcW w:w="1557" w:type="pct"/>
            <w:shd w:val="clear" w:color="auto" w:fill="auto"/>
            <w:vAlign w:val="center"/>
          </w:tcPr>
          <w:p w14:paraId="4AFFE34D" w14:textId="51F4E99E" w:rsidR="007E05D8" w:rsidRPr="00CB17A7" w:rsidRDefault="007E05D8" w:rsidP="007108F5">
            <w:pPr>
              <w:spacing w:before="100" w:beforeAutospacing="1" w:after="100" w:afterAutospacing="1"/>
              <w:rPr>
                <w:rFonts w:cs="Arial"/>
                <w:sz w:val="20"/>
              </w:rPr>
            </w:pPr>
            <w:r w:rsidRPr="00CB17A7">
              <w:rPr>
                <w:rFonts w:cs="Arial"/>
                <w:sz w:val="20"/>
              </w:rPr>
              <w:t xml:space="preserve">Spas: </w:t>
            </w:r>
            <w:r w:rsidR="008805CF">
              <w:rPr>
                <w:rFonts w:cs="Arial"/>
                <w:sz w:val="20"/>
              </w:rPr>
              <w:t>a</w:t>
            </w:r>
            <w:r w:rsidR="008805CF" w:rsidRPr="00CB17A7">
              <w:rPr>
                <w:rFonts w:cs="Arial"/>
                <w:sz w:val="20"/>
              </w:rPr>
              <w:t>s above</w:t>
            </w:r>
            <w:r w:rsidR="008805CF">
              <w:rPr>
                <w:rFonts w:cs="Arial"/>
                <w:sz w:val="20"/>
              </w:rPr>
              <w:t xml:space="preserve"> with </w:t>
            </w:r>
            <w:r w:rsidRPr="00CB17A7">
              <w:rPr>
                <w:rFonts w:cs="Arial"/>
                <w:sz w:val="20"/>
              </w:rPr>
              <w:t>minimum 2 depth markers within 450mm of water edge</w:t>
            </w:r>
            <w:r w:rsidR="00702FF2" w:rsidRPr="00CB17A7">
              <w:rPr>
                <w:rFonts w:cs="Arial"/>
                <w:sz w:val="20"/>
              </w:rPr>
              <w:t>.</w:t>
            </w:r>
          </w:p>
        </w:tc>
        <w:tc>
          <w:tcPr>
            <w:tcW w:w="325" w:type="pct"/>
            <w:shd w:val="clear" w:color="auto" w:fill="CCFF99"/>
            <w:vAlign w:val="center"/>
          </w:tcPr>
          <w:p w14:paraId="55BFDAE3" w14:textId="55540F6B" w:rsidR="007E05D8" w:rsidRPr="00CB17A7" w:rsidRDefault="007C2B4D" w:rsidP="007108F5">
            <w:pPr>
              <w:spacing w:before="100" w:beforeAutospacing="1" w:after="100" w:afterAutospacing="1"/>
              <w:jc w:val="center"/>
              <w:rPr>
                <w:rFonts w:cs="Arial"/>
                <w:szCs w:val="24"/>
              </w:rPr>
            </w:pPr>
            <w:sdt>
              <w:sdtPr>
                <w:rPr>
                  <w:rFonts w:cs="Arial"/>
                  <w:szCs w:val="24"/>
                </w:rPr>
                <w:id w:val="-1931885096"/>
                <w14:checkbox>
                  <w14:checked w14:val="0"/>
                  <w14:checkedState w14:val="2612" w14:font="MS Gothic"/>
                  <w14:uncheckedState w14:val="2610" w14:font="MS Gothic"/>
                </w14:checkbox>
              </w:sdtPr>
              <w:sdtEndPr/>
              <w:sdtContent>
                <w:r w:rsidR="00CB17A7" w:rsidRPr="00CB17A7">
                  <w:rPr>
                    <w:rFonts w:ascii="Segoe UI Symbol" w:eastAsia="MS Gothic" w:hAnsi="Segoe UI Symbol" w:cs="Segoe UI Symbol"/>
                    <w:szCs w:val="24"/>
                  </w:rPr>
                  <w:t>☐</w:t>
                </w:r>
              </w:sdtContent>
            </w:sdt>
          </w:p>
        </w:tc>
        <w:tc>
          <w:tcPr>
            <w:tcW w:w="260" w:type="pct"/>
            <w:shd w:val="clear" w:color="auto" w:fill="FFCCCC"/>
            <w:vAlign w:val="center"/>
          </w:tcPr>
          <w:p w14:paraId="3C3D0F1B" w14:textId="596E5A5D" w:rsidR="007E05D8" w:rsidRPr="00CB17A7" w:rsidRDefault="007C2B4D" w:rsidP="007108F5">
            <w:pPr>
              <w:spacing w:before="100" w:beforeAutospacing="1" w:after="100" w:afterAutospacing="1"/>
              <w:jc w:val="center"/>
              <w:rPr>
                <w:rFonts w:cs="Arial"/>
                <w:szCs w:val="24"/>
              </w:rPr>
            </w:pPr>
            <w:sdt>
              <w:sdtPr>
                <w:rPr>
                  <w:rFonts w:cs="Arial"/>
                  <w:szCs w:val="24"/>
                </w:rPr>
                <w:id w:val="1313683760"/>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260" w:type="pct"/>
            <w:shd w:val="clear" w:color="auto" w:fill="EAEAEA"/>
            <w:vAlign w:val="center"/>
          </w:tcPr>
          <w:p w14:paraId="0D795415" w14:textId="798D8D27" w:rsidR="007E05D8" w:rsidRPr="00CB17A7" w:rsidRDefault="007C2B4D" w:rsidP="007108F5">
            <w:pPr>
              <w:spacing w:before="100" w:beforeAutospacing="1" w:after="100" w:afterAutospacing="1"/>
              <w:jc w:val="center"/>
              <w:rPr>
                <w:rFonts w:cs="Arial"/>
                <w:szCs w:val="24"/>
              </w:rPr>
            </w:pPr>
            <w:sdt>
              <w:sdtPr>
                <w:rPr>
                  <w:rFonts w:cs="Arial"/>
                  <w:szCs w:val="24"/>
                </w:rPr>
                <w:id w:val="1085502555"/>
                <w14:checkbox>
                  <w14:checked w14:val="0"/>
                  <w14:checkedState w14:val="2612" w14:font="MS Gothic"/>
                  <w14:uncheckedState w14:val="2610" w14:font="MS Gothic"/>
                </w14:checkbox>
              </w:sdtPr>
              <w:sdtEndPr/>
              <w:sdtContent>
                <w:r w:rsidR="007E05D8" w:rsidRPr="00CB17A7">
                  <w:rPr>
                    <w:rFonts w:ascii="Segoe UI Symbol" w:eastAsia="MS Gothic" w:hAnsi="Segoe UI Symbol" w:cs="Segoe UI Symbol"/>
                    <w:szCs w:val="24"/>
                  </w:rPr>
                  <w:t>☐</w:t>
                </w:r>
              </w:sdtContent>
            </w:sdt>
          </w:p>
        </w:tc>
        <w:tc>
          <w:tcPr>
            <w:tcW w:w="1428" w:type="pct"/>
            <w:shd w:val="clear" w:color="auto" w:fill="auto"/>
            <w:vAlign w:val="center"/>
          </w:tcPr>
          <w:p w14:paraId="029B51DF" w14:textId="77777777" w:rsidR="007E05D8" w:rsidRPr="00CB17A7" w:rsidRDefault="007E05D8" w:rsidP="007108F5">
            <w:pPr>
              <w:spacing w:before="100" w:beforeAutospacing="1" w:after="100" w:afterAutospacing="1"/>
              <w:rPr>
                <w:rFonts w:cs="Arial"/>
                <w:sz w:val="20"/>
                <w:szCs w:val="20"/>
              </w:rPr>
            </w:pPr>
          </w:p>
        </w:tc>
      </w:tr>
      <w:tr w:rsidR="00FE7097" w:rsidRPr="00CB17A7" w14:paraId="6AC28CDA" w14:textId="77777777" w:rsidTr="00FE7097">
        <w:trPr>
          <w:jc w:val="center"/>
        </w:trPr>
        <w:tc>
          <w:tcPr>
            <w:tcW w:w="715" w:type="pct"/>
            <w:shd w:val="clear" w:color="auto" w:fill="auto"/>
            <w:vAlign w:val="center"/>
          </w:tcPr>
          <w:p w14:paraId="6BB79206" w14:textId="5E8EDEEE" w:rsidR="00FE7097" w:rsidRPr="00CB17A7" w:rsidRDefault="00FE7097" w:rsidP="007108F5">
            <w:pPr>
              <w:spacing w:before="100" w:beforeAutospacing="1" w:after="100" w:afterAutospacing="1"/>
              <w:rPr>
                <w:rFonts w:cs="Arial"/>
                <w:sz w:val="20"/>
                <w:szCs w:val="20"/>
              </w:rPr>
            </w:pPr>
            <w:r w:rsidRPr="00CB17A7">
              <w:rPr>
                <w:rFonts w:cs="Arial"/>
                <w:sz w:val="20"/>
                <w:szCs w:val="20"/>
              </w:rPr>
              <w:t>Concourse &amp; Walkways</w:t>
            </w:r>
          </w:p>
        </w:tc>
        <w:tc>
          <w:tcPr>
            <w:tcW w:w="455" w:type="pct"/>
            <w:shd w:val="clear" w:color="auto" w:fill="auto"/>
            <w:vAlign w:val="center"/>
          </w:tcPr>
          <w:p w14:paraId="7C69DAE0" w14:textId="4CEB85B9" w:rsidR="00FE7097" w:rsidRPr="00CB17A7" w:rsidRDefault="00FE7097" w:rsidP="007108F5">
            <w:pPr>
              <w:spacing w:before="100" w:beforeAutospacing="1" w:after="100" w:afterAutospacing="1"/>
              <w:rPr>
                <w:rFonts w:cs="Arial"/>
                <w:sz w:val="20"/>
              </w:rPr>
            </w:pPr>
            <w:r w:rsidRPr="00CB17A7">
              <w:rPr>
                <w:rFonts w:cs="Arial"/>
                <w:sz w:val="20"/>
              </w:rPr>
              <w:t>2.17</w:t>
            </w:r>
          </w:p>
        </w:tc>
        <w:tc>
          <w:tcPr>
            <w:tcW w:w="1557" w:type="pct"/>
            <w:shd w:val="clear" w:color="auto" w:fill="auto"/>
            <w:vAlign w:val="center"/>
          </w:tcPr>
          <w:p w14:paraId="03FEB665" w14:textId="10780A98" w:rsidR="00FE7097" w:rsidRPr="00CB17A7" w:rsidRDefault="00FE7097" w:rsidP="007108F5">
            <w:pPr>
              <w:spacing w:before="100" w:beforeAutospacing="1" w:after="100" w:afterAutospacing="1"/>
              <w:rPr>
                <w:rFonts w:cs="Arial"/>
                <w:sz w:val="20"/>
              </w:rPr>
            </w:pPr>
            <w:r w:rsidRPr="00CB17A7">
              <w:rPr>
                <w:rFonts w:cs="Arial"/>
                <w:sz w:val="20"/>
              </w:rPr>
              <w:t>Non-slip, drainage to prevent water accumulating / running back to pool</w:t>
            </w:r>
          </w:p>
        </w:tc>
        <w:tc>
          <w:tcPr>
            <w:tcW w:w="325" w:type="pct"/>
            <w:shd w:val="clear" w:color="auto" w:fill="CCFF99"/>
            <w:vAlign w:val="center"/>
          </w:tcPr>
          <w:p w14:paraId="5DA7ED46" w14:textId="03E48FF3" w:rsidR="00FE7097" w:rsidRPr="00CB17A7" w:rsidRDefault="007C2B4D" w:rsidP="007108F5">
            <w:pPr>
              <w:spacing w:before="100" w:beforeAutospacing="1" w:after="100" w:afterAutospacing="1"/>
              <w:jc w:val="center"/>
              <w:rPr>
                <w:rFonts w:cs="Arial"/>
                <w:szCs w:val="24"/>
              </w:rPr>
            </w:pPr>
            <w:sdt>
              <w:sdtPr>
                <w:rPr>
                  <w:rFonts w:cs="Arial"/>
                  <w:szCs w:val="24"/>
                </w:rPr>
                <w:id w:val="-496879880"/>
                <w14:checkbox>
                  <w14:checked w14:val="0"/>
                  <w14:checkedState w14:val="2612" w14:font="MS Gothic"/>
                  <w14:uncheckedState w14:val="2610" w14:font="MS Gothic"/>
                </w14:checkbox>
              </w:sdtPr>
              <w:sdtEndPr/>
              <w:sdtContent>
                <w:r w:rsidR="00FE7097" w:rsidRPr="00CB17A7">
                  <w:rPr>
                    <w:rFonts w:ascii="Segoe UI Symbol" w:eastAsia="MS Gothic" w:hAnsi="Segoe UI Symbol" w:cs="Segoe UI Symbol"/>
                    <w:szCs w:val="24"/>
                  </w:rPr>
                  <w:t>☐</w:t>
                </w:r>
              </w:sdtContent>
            </w:sdt>
          </w:p>
        </w:tc>
        <w:tc>
          <w:tcPr>
            <w:tcW w:w="260" w:type="pct"/>
            <w:shd w:val="clear" w:color="auto" w:fill="FFCCCC"/>
            <w:vAlign w:val="center"/>
          </w:tcPr>
          <w:p w14:paraId="0E467332" w14:textId="0D3E494F" w:rsidR="00FE7097" w:rsidRPr="00CB17A7" w:rsidRDefault="007C2B4D" w:rsidP="007108F5">
            <w:pPr>
              <w:spacing w:before="100" w:beforeAutospacing="1" w:after="100" w:afterAutospacing="1"/>
              <w:jc w:val="center"/>
              <w:rPr>
                <w:rFonts w:cs="Arial"/>
                <w:szCs w:val="24"/>
              </w:rPr>
            </w:pPr>
            <w:sdt>
              <w:sdtPr>
                <w:rPr>
                  <w:rFonts w:cs="Arial"/>
                  <w:szCs w:val="24"/>
                </w:rPr>
                <w:id w:val="750313924"/>
                <w14:checkbox>
                  <w14:checked w14:val="0"/>
                  <w14:checkedState w14:val="2612" w14:font="MS Gothic"/>
                  <w14:uncheckedState w14:val="2610" w14:font="MS Gothic"/>
                </w14:checkbox>
              </w:sdtPr>
              <w:sdtEndPr/>
              <w:sdtContent>
                <w:r w:rsidR="00FE7097" w:rsidRPr="00CB17A7">
                  <w:rPr>
                    <w:rFonts w:ascii="Segoe UI Symbol" w:eastAsia="MS Gothic" w:hAnsi="Segoe UI Symbol" w:cs="Segoe UI Symbol"/>
                    <w:szCs w:val="24"/>
                  </w:rPr>
                  <w:t>☐</w:t>
                </w:r>
              </w:sdtContent>
            </w:sdt>
          </w:p>
        </w:tc>
        <w:tc>
          <w:tcPr>
            <w:tcW w:w="260" w:type="pct"/>
            <w:shd w:val="clear" w:color="auto" w:fill="EAEAEA"/>
            <w:vAlign w:val="center"/>
          </w:tcPr>
          <w:p w14:paraId="3FBDF3B2" w14:textId="298F1552" w:rsidR="00FE7097" w:rsidRPr="00CB17A7" w:rsidRDefault="007C2B4D" w:rsidP="007108F5">
            <w:pPr>
              <w:spacing w:before="100" w:beforeAutospacing="1" w:after="100" w:afterAutospacing="1"/>
              <w:jc w:val="center"/>
              <w:rPr>
                <w:rFonts w:cs="Arial"/>
                <w:szCs w:val="24"/>
              </w:rPr>
            </w:pPr>
            <w:sdt>
              <w:sdtPr>
                <w:rPr>
                  <w:rFonts w:cs="Arial"/>
                  <w:szCs w:val="24"/>
                </w:rPr>
                <w:id w:val="-2061546779"/>
                <w14:checkbox>
                  <w14:checked w14:val="0"/>
                  <w14:checkedState w14:val="2612" w14:font="MS Gothic"/>
                  <w14:uncheckedState w14:val="2610" w14:font="MS Gothic"/>
                </w14:checkbox>
              </w:sdtPr>
              <w:sdtEndPr/>
              <w:sdtContent>
                <w:r w:rsidR="00FE7097" w:rsidRPr="00CB17A7">
                  <w:rPr>
                    <w:rFonts w:ascii="Segoe UI Symbol" w:eastAsia="MS Gothic" w:hAnsi="Segoe UI Symbol" w:cs="Segoe UI Symbol"/>
                    <w:szCs w:val="24"/>
                  </w:rPr>
                  <w:t>☐</w:t>
                </w:r>
              </w:sdtContent>
            </w:sdt>
          </w:p>
        </w:tc>
        <w:tc>
          <w:tcPr>
            <w:tcW w:w="1428" w:type="pct"/>
            <w:shd w:val="clear" w:color="auto" w:fill="auto"/>
            <w:vAlign w:val="center"/>
          </w:tcPr>
          <w:p w14:paraId="753AC5C8" w14:textId="77777777" w:rsidR="00FE7097" w:rsidRPr="00CB17A7" w:rsidRDefault="00FE7097" w:rsidP="007108F5">
            <w:pPr>
              <w:spacing w:before="100" w:beforeAutospacing="1" w:after="100" w:afterAutospacing="1"/>
              <w:rPr>
                <w:rFonts w:cs="Arial"/>
                <w:sz w:val="20"/>
                <w:szCs w:val="20"/>
              </w:rPr>
            </w:pPr>
          </w:p>
        </w:tc>
      </w:tr>
      <w:tr w:rsidR="00AC015A" w:rsidRPr="00CB17A7" w14:paraId="78C73102" w14:textId="77777777" w:rsidTr="00FE7097">
        <w:trPr>
          <w:jc w:val="center"/>
        </w:trPr>
        <w:tc>
          <w:tcPr>
            <w:tcW w:w="715" w:type="pct"/>
            <w:shd w:val="clear" w:color="auto" w:fill="auto"/>
            <w:vAlign w:val="center"/>
          </w:tcPr>
          <w:p w14:paraId="1125ABFC" w14:textId="1E204DE6" w:rsidR="00295976" w:rsidRPr="00CB17A7" w:rsidRDefault="00295976" w:rsidP="007108F5">
            <w:pPr>
              <w:spacing w:before="100" w:beforeAutospacing="1" w:after="100" w:afterAutospacing="1"/>
              <w:rPr>
                <w:rFonts w:cs="Arial"/>
                <w:sz w:val="20"/>
                <w:szCs w:val="20"/>
              </w:rPr>
            </w:pPr>
            <w:r w:rsidRPr="00CB17A7">
              <w:rPr>
                <w:rFonts w:cs="Arial"/>
                <w:sz w:val="20"/>
                <w:szCs w:val="20"/>
              </w:rPr>
              <w:t>Entrapment</w:t>
            </w:r>
          </w:p>
        </w:tc>
        <w:tc>
          <w:tcPr>
            <w:tcW w:w="455" w:type="pct"/>
            <w:shd w:val="clear" w:color="auto" w:fill="auto"/>
            <w:vAlign w:val="center"/>
          </w:tcPr>
          <w:p w14:paraId="6D43A54E" w14:textId="7099CF20" w:rsidR="00295976" w:rsidRPr="00CB17A7" w:rsidRDefault="00295976" w:rsidP="007108F5">
            <w:pPr>
              <w:spacing w:before="100" w:beforeAutospacing="1" w:after="100" w:afterAutospacing="1"/>
              <w:rPr>
                <w:rFonts w:cs="Arial"/>
                <w:sz w:val="20"/>
              </w:rPr>
            </w:pPr>
            <w:r w:rsidRPr="00CB17A7">
              <w:rPr>
                <w:rFonts w:cs="Arial"/>
                <w:sz w:val="20"/>
              </w:rPr>
              <w:t>3.2.6</w:t>
            </w:r>
          </w:p>
        </w:tc>
        <w:tc>
          <w:tcPr>
            <w:tcW w:w="1557" w:type="pct"/>
            <w:shd w:val="clear" w:color="auto" w:fill="auto"/>
            <w:vAlign w:val="center"/>
          </w:tcPr>
          <w:p w14:paraId="57299B78" w14:textId="4C6094FF" w:rsidR="00295976" w:rsidRPr="00CB17A7" w:rsidRDefault="00295976" w:rsidP="007108F5">
            <w:pPr>
              <w:spacing w:before="100" w:beforeAutospacing="1" w:after="100" w:afterAutospacing="1"/>
              <w:rPr>
                <w:rFonts w:cs="Arial"/>
                <w:sz w:val="20"/>
              </w:rPr>
            </w:pPr>
            <w:r w:rsidRPr="00CB17A7">
              <w:rPr>
                <w:rFonts w:cs="Arial"/>
                <w:sz w:val="20"/>
              </w:rPr>
              <w:t xml:space="preserve">Check skimmer lids and/or overflow grates in good repair. Must not allow </w:t>
            </w:r>
            <w:r w:rsidR="00EB7011" w:rsidRPr="00CB17A7">
              <w:rPr>
                <w:rFonts w:cs="Arial"/>
                <w:sz w:val="20"/>
              </w:rPr>
              <w:t xml:space="preserve">limb, body or hair </w:t>
            </w:r>
            <w:r w:rsidRPr="00CB17A7">
              <w:rPr>
                <w:rFonts w:cs="Arial"/>
                <w:sz w:val="20"/>
              </w:rPr>
              <w:t>entrapment.</w:t>
            </w:r>
          </w:p>
        </w:tc>
        <w:tc>
          <w:tcPr>
            <w:tcW w:w="325" w:type="pct"/>
            <w:shd w:val="clear" w:color="auto" w:fill="CCFF99"/>
            <w:vAlign w:val="center"/>
          </w:tcPr>
          <w:p w14:paraId="723E276D" w14:textId="4A092976" w:rsidR="00295976" w:rsidRPr="00CB17A7" w:rsidRDefault="007C2B4D" w:rsidP="007108F5">
            <w:pPr>
              <w:spacing w:before="100" w:beforeAutospacing="1" w:after="100" w:afterAutospacing="1"/>
              <w:jc w:val="center"/>
              <w:rPr>
                <w:rFonts w:cs="Arial"/>
                <w:szCs w:val="24"/>
              </w:rPr>
            </w:pPr>
            <w:sdt>
              <w:sdtPr>
                <w:rPr>
                  <w:rFonts w:cs="Arial"/>
                  <w:szCs w:val="24"/>
                </w:rPr>
                <w:id w:val="2079403006"/>
                <w14:checkbox>
                  <w14:checked w14:val="0"/>
                  <w14:checkedState w14:val="2612" w14:font="MS Gothic"/>
                  <w14:uncheckedState w14:val="2610" w14:font="MS Gothic"/>
                </w14:checkbox>
              </w:sdtPr>
              <w:sdtEndPr/>
              <w:sdtContent>
                <w:r w:rsidR="00295976" w:rsidRPr="00CB17A7">
                  <w:rPr>
                    <w:rFonts w:ascii="Segoe UI Symbol" w:eastAsia="MS Gothic" w:hAnsi="Segoe UI Symbol" w:cs="Segoe UI Symbol"/>
                    <w:szCs w:val="24"/>
                  </w:rPr>
                  <w:t>☐</w:t>
                </w:r>
              </w:sdtContent>
            </w:sdt>
          </w:p>
        </w:tc>
        <w:tc>
          <w:tcPr>
            <w:tcW w:w="260" w:type="pct"/>
            <w:shd w:val="clear" w:color="auto" w:fill="FFCCCC"/>
            <w:vAlign w:val="center"/>
          </w:tcPr>
          <w:p w14:paraId="557B82D2" w14:textId="5C887EDD" w:rsidR="00295976" w:rsidRPr="00CB17A7" w:rsidRDefault="007C2B4D" w:rsidP="007108F5">
            <w:pPr>
              <w:spacing w:before="100" w:beforeAutospacing="1" w:after="100" w:afterAutospacing="1"/>
              <w:jc w:val="center"/>
              <w:rPr>
                <w:rFonts w:cs="Arial"/>
                <w:szCs w:val="24"/>
              </w:rPr>
            </w:pPr>
            <w:sdt>
              <w:sdtPr>
                <w:rPr>
                  <w:rFonts w:cs="Arial"/>
                  <w:szCs w:val="24"/>
                </w:rPr>
                <w:id w:val="230734989"/>
                <w14:checkbox>
                  <w14:checked w14:val="0"/>
                  <w14:checkedState w14:val="2612" w14:font="MS Gothic"/>
                  <w14:uncheckedState w14:val="2610" w14:font="MS Gothic"/>
                </w14:checkbox>
              </w:sdtPr>
              <w:sdtEndPr/>
              <w:sdtContent>
                <w:r w:rsidR="00295976" w:rsidRPr="00CB17A7">
                  <w:rPr>
                    <w:rFonts w:ascii="Segoe UI Symbol" w:eastAsia="MS Gothic" w:hAnsi="Segoe UI Symbol" w:cs="Segoe UI Symbol"/>
                    <w:szCs w:val="24"/>
                  </w:rPr>
                  <w:t>☐</w:t>
                </w:r>
              </w:sdtContent>
            </w:sdt>
          </w:p>
        </w:tc>
        <w:tc>
          <w:tcPr>
            <w:tcW w:w="260" w:type="pct"/>
            <w:shd w:val="clear" w:color="auto" w:fill="EAEAEA"/>
            <w:vAlign w:val="center"/>
          </w:tcPr>
          <w:p w14:paraId="7E56A6CD" w14:textId="7B77CCCF" w:rsidR="00295976" w:rsidRPr="00CB17A7" w:rsidRDefault="007C2B4D" w:rsidP="007108F5">
            <w:pPr>
              <w:spacing w:before="100" w:beforeAutospacing="1" w:after="100" w:afterAutospacing="1"/>
              <w:jc w:val="center"/>
              <w:rPr>
                <w:rFonts w:cs="Arial"/>
                <w:szCs w:val="24"/>
              </w:rPr>
            </w:pPr>
            <w:sdt>
              <w:sdtPr>
                <w:rPr>
                  <w:rFonts w:cs="Arial"/>
                  <w:szCs w:val="24"/>
                </w:rPr>
                <w:id w:val="-755816058"/>
                <w14:checkbox>
                  <w14:checked w14:val="0"/>
                  <w14:checkedState w14:val="2612" w14:font="MS Gothic"/>
                  <w14:uncheckedState w14:val="2610" w14:font="MS Gothic"/>
                </w14:checkbox>
              </w:sdtPr>
              <w:sdtEndPr/>
              <w:sdtContent>
                <w:r w:rsidR="00295976" w:rsidRPr="00CB17A7">
                  <w:rPr>
                    <w:rFonts w:ascii="Segoe UI Symbol" w:eastAsia="MS Gothic" w:hAnsi="Segoe UI Symbol" w:cs="Segoe UI Symbol"/>
                    <w:szCs w:val="24"/>
                  </w:rPr>
                  <w:t>☐</w:t>
                </w:r>
              </w:sdtContent>
            </w:sdt>
          </w:p>
        </w:tc>
        <w:tc>
          <w:tcPr>
            <w:tcW w:w="1428" w:type="pct"/>
            <w:shd w:val="clear" w:color="auto" w:fill="auto"/>
            <w:vAlign w:val="center"/>
          </w:tcPr>
          <w:p w14:paraId="5D49F19E" w14:textId="77777777" w:rsidR="00295976" w:rsidRPr="00CB17A7" w:rsidRDefault="00295976" w:rsidP="007108F5">
            <w:pPr>
              <w:spacing w:before="100" w:beforeAutospacing="1" w:after="100" w:afterAutospacing="1"/>
              <w:rPr>
                <w:rFonts w:cs="Arial"/>
                <w:sz w:val="20"/>
                <w:szCs w:val="20"/>
              </w:rPr>
            </w:pPr>
          </w:p>
        </w:tc>
      </w:tr>
      <w:tr w:rsidR="00AC015A" w:rsidRPr="00CB17A7" w14:paraId="7E7E03A7" w14:textId="77777777" w:rsidTr="00FE7097">
        <w:trPr>
          <w:jc w:val="center"/>
        </w:trPr>
        <w:tc>
          <w:tcPr>
            <w:tcW w:w="715" w:type="pct"/>
            <w:vMerge w:val="restart"/>
            <w:shd w:val="clear" w:color="auto" w:fill="auto"/>
            <w:vAlign w:val="center"/>
          </w:tcPr>
          <w:p w14:paraId="13E71532" w14:textId="245E1D06" w:rsidR="00DF311A" w:rsidRPr="00CB17A7" w:rsidRDefault="00DF311A" w:rsidP="007108F5">
            <w:pPr>
              <w:spacing w:before="100" w:beforeAutospacing="1" w:after="100" w:afterAutospacing="1"/>
              <w:rPr>
                <w:rFonts w:cs="Arial"/>
                <w:sz w:val="20"/>
                <w:szCs w:val="20"/>
              </w:rPr>
            </w:pPr>
            <w:r w:rsidRPr="00CB17A7">
              <w:rPr>
                <w:rFonts w:cs="Arial"/>
                <w:sz w:val="20"/>
                <w:szCs w:val="20"/>
              </w:rPr>
              <w:t>Safety Signage</w:t>
            </w:r>
          </w:p>
        </w:tc>
        <w:tc>
          <w:tcPr>
            <w:tcW w:w="455" w:type="pct"/>
            <w:vMerge w:val="restart"/>
            <w:shd w:val="clear" w:color="auto" w:fill="auto"/>
            <w:vAlign w:val="center"/>
          </w:tcPr>
          <w:p w14:paraId="2324E6B9" w14:textId="0EB7ED0D" w:rsidR="00DF311A" w:rsidRPr="00CB17A7" w:rsidRDefault="00DF311A" w:rsidP="007108F5">
            <w:pPr>
              <w:spacing w:before="100" w:beforeAutospacing="1" w:after="100" w:afterAutospacing="1"/>
              <w:rPr>
                <w:rFonts w:cs="Arial"/>
                <w:sz w:val="20"/>
                <w:szCs w:val="20"/>
              </w:rPr>
            </w:pPr>
            <w:r w:rsidRPr="00CB17A7">
              <w:rPr>
                <w:rFonts w:cs="Arial"/>
                <w:sz w:val="20"/>
                <w:szCs w:val="20"/>
              </w:rPr>
              <w:t>2.25</w:t>
            </w:r>
          </w:p>
        </w:tc>
        <w:tc>
          <w:tcPr>
            <w:tcW w:w="1557" w:type="pct"/>
            <w:shd w:val="clear" w:color="auto" w:fill="auto"/>
            <w:vAlign w:val="center"/>
          </w:tcPr>
          <w:p w14:paraId="59B40C97" w14:textId="789851D2" w:rsidR="00DF311A" w:rsidRPr="00CB17A7" w:rsidRDefault="00DF311A" w:rsidP="007108F5">
            <w:pPr>
              <w:pStyle w:val="BodyText"/>
              <w:spacing w:before="100" w:beforeAutospacing="1" w:after="100" w:afterAutospacing="1"/>
              <w:jc w:val="left"/>
              <w:rPr>
                <w:rFonts w:ascii="Arial" w:hAnsi="Arial" w:cs="Arial"/>
              </w:rPr>
            </w:pPr>
            <w:r w:rsidRPr="00CB17A7">
              <w:rPr>
                <w:rFonts w:ascii="Arial" w:hAnsi="Arial" w:cs="Arial"/>
              </w:rPr>
              <w:t>Aquatic facility rules sign (recommended, not mandatory).</w:t>
            </w:r>
          </w:p>
        </w:tc>
        <w:tc>
          <w:tcPr>
            <w:tcW w:w="325" w:type="pct"/>
            <w:shd w:val="clear" w:color="auto" w:fill="CCFF99"/>
            <w:vAlign w:val="center"/>
          </w:tcPr>
          <w:p w14:paraId="6B53DE56" w14:textId="7E2B931A" w:rsidR="00DF311A" w:rsidRPr="00CB17A7" w:rsidRDefault="007C2B4D" w:rsidP="007108F5">
            <w:pPr>
              <w:spacing w:before="100" w:beforeAutospacing="1" w:after="100" w:afterAutospacing="1"/>
              <w:jc w:val="center"/>
              <w:rPr>
                <w:rFonts w:cs="Arial"/>
                <w:sz w:val="20"/>
                <w:szCs w:val="20"/>
              </w:rPr>
            </w:pPr>
            <w:sdt>
              <w:sdtPr>
                <w:rPr>
                  <w:rFonts w:cs="Arial"/>
                  <w:szCs w:val="24"/>
                </w:rPr>
                <w:id w:val="194156992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0B856F26" w14:textId="445AF402" w:rsidR="00DF311A" w:rsidRPr="00CB17A7" w:rsidRDefault="007C2B4D" w:rsidP="007108F5">
            <w:pPr>
              <w:spacing w:before="100" w:beforeAutospacing="1" w:after="100" w:afterAutospacing="1"/>
              <w:jc w:val="center"/>
              <w:rPr>
                <w:rFonts w:cs="Arial"/>
                <w:sz w:val="20"/>
                <w:szCs w:val="20"/>
              </w:rPr>
            </w:pPr>
            <w:sdt>
              <w:sdtPr>
                <w:rPr>
                  <w:rFonts w:cs="Arial"/>
                  <w:szCs w:val="24"/>
                </w:rPr>
                <w:id w:val="2102602120"/>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1905B97B" w14:textId="5BE578F9" w:rsidR="00DF311A" w:rsidRPr="00CB17A7" w:rsidRDefault="007C2B4D" w:rsidP="007108F5">
            <w:pPr>
              <w:spacing w:before="100" w:beforeAutospacing="1" w:after="100" w:afterAutospacing="1"/>
              <w:jc w:val="center"/>
              <w:rPr>
                <w:rFonts w:cs="Arial"/>
                <w:sz w:val="20"/>
                <w:szCs w:val="20"/>
              </w:rPr>
            </w:pPr>
            <w:sdt>
              <w:sdtPr>
                <w:rPr>
                  <w:rFonts w:cs="Arial"/>
                  <w:szCs w:val="24"/>
                </w:rPr>
                <w:id w:val="-1609957306"/>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0BA971C3" w14:textId="77777777" w:rsidR="00DF311A" w:rsidRPr="00CB17A7" w:rsidRDefault="00DF311A" w:rsidP="007108F5">
            <w:pPr>
              <w:spacing w:before="100" w:beforeAutospacing="1" w:after="100" w:afterAutospacing="1"/>
              <w:rPr>
                <w:rFonts w:cs="Arial"/>
                <w:sz w:val="20"/>
                <w:szCs w:val="20"/>
              </w:rPr>
            </w:pPr>
          </w:p>
        </w:tc>
      </w:tr>
      <w:tr w:rsidR="00AC015A" w:rsidRPr="00CB17A7" w14:paraId="582BB486" w14:textId="77777777" w:rsidTr="00FE7097">
        <w:trPr>
          <w:jc w:val="center"/>
        </w:trPr>
        <w:tc>
          <w:tcPr>
            <w:tcW w:w="715" w:type="pct"/>
            <w:vMerge/>
            <w:shd w:val="clear" w:color="auto" w:fill="auto"/>
            <w:vAlign w:val="center"/>
          </w:tcPr>
          <w:p w14:paraId="0BE7B767"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5373B0DA"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18546B26" w14:textId="5740BF7A" w:rsidR="00DF311A" w:rsidRPr="00CB17A7" w:rsidRDefault="00DF311A" w:rsidP="007108F5">
            <w:pPr>
              <w:spacing w:before="100" w:beforeAutospacing="1" w:after="100" w:afterAutospacing="1"/>
              <w:rPr>
                <w:rFonts w:cs="Arial"/>
              </w:rPr>
            </w:pPr>
            <w:r w:rsidRPr="00CB17A7">
              <w:rPr>
                <w:rFonts w:cs="Arial"/>
                <w:sz w:val="20"/>
              </w:rPr>
              <w:t>Resuscitation Notice (all facilities).</w:t>
            </w:r>
          </w:p>
        </w:tc>
        <w:tc>
          <w:tcPr>
            <w:tcW w:w="325" w:type="pct"/>
            <w:shd w:val="clear" w:color="auto" w:fill="CCFF99"/>
            <w:vAlign w:val="center"/>
          </w:tcPr>
          <w:p w14:paraId="799F3D02" w14:textId="1B7FF8C1" w:rsidR="00DF311A" w:rsidRPr="00CB17A7" w:rsidRDefault="007C2B4D" w:rsidP="007108F5">
            <w:pPr>
              <w:spacing w:before="100" w:beforeAutospacing="1" w:after="100" w:afterAutospacing="1"/>
              <w:jc w:val="center"/>
              <w:rPr>
                <w:rFonts w:cs="Arial"/>
                <w:sz w:val="20"/>
                <w:szCs w:val="20"/>
              </w:rPr>
            </w:pPr>
            <w:sdt>
              <w:sdtPr>
                <w:rPr>
                  <w:rFonts w:cs="Arial"/>
                  <w:szCs w:val="24"/>
                </w:rPr>
                <w:id w:val="-78133836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6CF47C5F" w14:textId="7DAAE931" w:rsidR="00DF311A" w:rsidRPr="00CB17A7" w:rsidRDefault="007C2B4D" w:rsidP="007108F5">
            <w:pPr>
              <w:spacing w:before="100" w:beforeAutospacing="1" w:after="100" w:afterAutospacing="1"/>
              <w:jc w:val="center"/>
              <w:rPr>
                <w:rFonts w:cs="Arial"/>
                <w:sz w:val="20"/>
                <w:szCs w:val="20"/>
              </w:rPr>
            </w:pPr>
            <w:sdt>
              <w:sdtPr>
                <w:rPr>
                  <w:rFonts w:cs="Arial"/>
                  <w:szCs w:val="24"/>
                </w:rPr>
                <w:id w:val="-52648295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7A543215" w14:textId="37AF533F" w:rsidR="00DF311A" w:rsidRPr="00CB17A7" w:rsidRDefault="007C2B4D" w:rsidP="007108F5">
            <w:pPr>
              <w:spacing w:before="100" w:beforeAutospacing="1" w:after="100" w:afterAutospacing="1"/>
              <w:jc w:val="center"/>
              <w:rPr>
                <w:rFonts w:cs="Arial"/>
                <w:sz w:val="20"/>
                <w:szCs w:val="20"/>
              </w:rPr>
            </w:pPr>
            <w:sdt>
              <w:sdtPr>
                <w:rPr>
                  <w:rFonts w:cs="Arial"/>
                  <w:szCs w:val="24"/>
                </w:rPr>
                <w:id w:val="44859758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0B124D4A" w14:textId="77777777" w:rsidR="00DF311A" w:rsidRPr="00CB17A7" w:rsidRDefault="00DF311A" w:rsidP="007108F5">
            <w:pPr>
              <w:spacing w:before="100" w:beforeAutospacing="1" w:after="100" w:afterAutospacing="1"/>
              <w:rPr>
                <w:rFonts w:cs="Arial"/>
                <w:sz w:val="20"/>
                <w:szCs w:val="20"/>
              </w:rPr>
            </w:pPr>
          </w:p>
        </w:tc>
      </w:tr>
      <w:tr w:rsidR="00AC015A" w:rsidRPr="00CB17A7" w14:paraId="6B4A7307" w14:textId="77777777" w:rsidTr="00FE7097">
        <w:trPr>
          <w:jc w:val="center"/>
        </w:trPr>
        <w:tc>
          <w:tcPr>
            <w:tcW w:w="715" w:type="pct"/>
            <w:vMerge/>
            <w:shd w:val="clear" w:color="auto" w:fill="auto"/>
            <w:vAlign w:val="center"/>
          </w:tcPr>
          <w:p w14:paraId="6174F248"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5E7F9C01"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6090C91F" w14:textId="222BD4F2" w:rsidR="00DF311A" w:rsidRPr="00CB17A7" w:rsidRDefault="00DF311A" w:rsidP="007108F5">
            <w:pPr>
              <w:spacing w:before="100" w:beforeAutospacing="1" w:after="100" w:afterAutospacing="1"/>
              <w:rPr>
                <w:rFonts w:cs="Arial"/>
                <w:sz w:val="20"/>
              </w:rPr>
            </w:pPr>
            <w:r w:rsidRPr="00CB17A7">
              <w:rPr>
                <w:rFonts w:cs="Arial"/>
                <w:sz w:val="20"/>
              </w:rPr>
              <w:t>“No use of facility allowed after dark” (daylight use facilities).</w:t>
            </w:r>
          </w:p>
        </w:tc>
        <w:tc>
          <w:tcPr>
            <w:tcW w:w="325" w:type="pct"/>
            <w:shd w:val="clear" w:color="auto" w:fill="CCFF99"/>
            <w:vAlign w:val="center"/>
          </w:tcPr>
          <w:p w14:paraId="2D80A6A5" w14:textId="440E2411" w:rsidR="00DF311A" w:rsidRPr="00CB17A7" w:rsidRDefault="007C2B4D" w:rsidP="007108F5">
            <w:pPr>
              <w:spacing w:before="100" w:beforeAutospacing="1" w:after="100" w:afterAutospacing="1"/>
              <w:jc w:val="center"/>
              <w:rPr>
                <w:rFonts w:cs="Arial"/>
                <w:sz w:val="20"/>
                <w:szCs w:val="20"/>
              </w:rPr>
            </w:pPr>
            <w:sdt>
              <w:sdtPr>
                <w:rPr>
                  <w:rFonts w:cs="Arial"/>
                  <w:szCs w:val="24"/>
                </w:rPr>
                <w:id w:val="78731828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3B85CF80" w14:textId="7EB91BAF" w:rsidR="00DF311A" w:rsidRPr="00CB17A7" w:rsidRDefault="007C2B4D" w:rsidP="007108F5">
            <w:pPr>
              <w:spacing w:before="100" w:beforeAutospacing="1" w:after="100" w:afterAutospacing="1"/>
              <w:jc w:val="center"/>
              <w:rPr>
                <w:rFonts w:cs="Arial"/>
                <w:sz w:val="20"/>
                <w:szCs w:val="20"/>
              </w:rPr>
            </w:pPr>
            <w:sdt>
              <w:sdtPr>
                <w:rPr>
                  <w:rFonts w:cs="Arial"/>
                  <w:szCs w:val="24"/>
                </w:rPr>
                <w:id w:val="1098991413"/>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177626E3" w14:textId="33778386" w:rsidR="00DF311A" w:rsidRPr="00CB17A7" w:rsidRDefault="007C2B4D" w:rsidP="007108F5">
            <w:pPr>
              <w:spacing w:before="100" w:beforeAutospacing="1" w:after="100" w:afterAutospacing="1"/>
              <w:jc w:val="center"/>
              <w:rPr>
                <w:rFonts w:cs="Arial"/>
                <w:sz w:val="20"/>
                <w:szCs w:val="20"/>
              </w:rPr>
            </w:pPr>
            <w:sdt>
              <w:sdtPr>
                <w:rPr>
                  <w:rFonts w:cs="Arial"/>
                  <w:szCs w:val="24"/>
                </w:rPr>
                <w:id w:val="-120463830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2ABE8D96" w14:textId="77777777" w:rsidR="00DF311A" w:rsidRPr="00CB17A7" w:rsidRDefault="00DF311A" w:rsidP="007108F5">
            <w:pPr>
              <w:spacing w:before="100" w:beforeAutospacing="1" w:after="100" w:afterAutospacing="1"/>
              <w:rPr>
                <w:rFonts w:cs="Arial"/>
                <w:sz w:val="20"/>
                <w:szCs w:val="20"/>
              </w:rPr>
            </w:pPr>
          </w:p>
        </w:tc>
      </w:tr>
      <w:tr w:rsidR="00AC015A" w:rsidRPr="00CB17A7" w14:paraId="56DE7218" w14:textId="77777777" w:rsidTr="00FE7097">
        <w:trPr>
          <w:jc w:val="center"/>
        </w:trPr>
        <w:tc>
          <w:tcPr>
            <w:tcW w:w="715" w:type="pct"/>
            <w:vMerge/>
            <w:shd w:val="clear" w:color="auto" w:fill="auto"/>
            <w:vAlign w:val="center"/>
          </w:tcPr>
          <w:p w14:paraId="7589213B"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28CCCE58"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5414CDD3" w14:textId="0634BD70" w:rsidR="00DF311A" w:rsidRPr="00CB17A7" w:rsidRDefault="00DF311A" w:rsidP="007108F5">
            <w:pPr>
              <w:spacing w:before="100" w:beforeAutospacing="1" w:after="100" w:afterAutospacing="1"/>
              <w:rPr>
                <w:rFonts w:cs="Arial"/>
                <w:sz w:val="20"/>
              </w:rPr>
            </w:pPr>
            <w:r w:rsidRPr="00CB17A7">
              <w:rPr>
                <w:rFonts w:cs="Arial"/>
                <w:sz w:val="20"/>
              </w:rPr>
              <w:t>“No life guard on duty” (Group 3</w:t>
            </w:r>
            <w:r w:rsidR="00220A11">
              <w:rPr>
                <w:rFonts w:cs="Arial"/>
                <w:sz w:val="20"/>
              </w:rPr>
              <w:t>-</w:t>
            </w:r>
            <w:r w:rsidRPr="00CB17A7">
              <w:rPr>
                <w:rFonts w:cs="Arial"/>
                <w:sz w:val="20"/>
              </w:rPr>
              <w:t>4)</w:t>
            </w:r>
            <w:r w:rsidR="00702FF2" w:rsidRPr="00CB17A7">
              <w:rPr>
                <w:rFonts w:cs="Arial"/>
                <w:sz w:val="20"/>
              </w:rPr>
              <w:t>.</w:t>
            </w:r>
          </w:p>
        </w:tc>
        <w:tc>
          <w:tcPr>
            <w:tcW w:w="325" w:type="pct"/>
            <w:shd w:val="clear" w:color="auto" w:fill="CCFF99"/>
            <w:vAlign w:val="center"/>
          </w:tcPr>
          <w:p w14:paraId="3D28F8E9" w14:textId="1746D0D4" w:rsidR="00DF311A" w:rsidRPr="00CB17A7" w:rsidRDefault="007C2B4D" w:rsidP="007108F5">
            <w:pPr>
              <w:spacing w:before="100" w:beforeAutospacing="1" w:after="100" w:afterAutospacing="1"/>
              <w:jc w:val="center"/>
              <w:rPr>
                <w:rFonts w:cs="Arial"/>
                <w:sz w:val="20"/>
                <w:szCs w:val="20"/>
              </w:rPr>
            </w:pPr>
            <w:sdt>
              <w:sdtPr>
                <w:rPr>
                  <w:rFonts w:cs="Arial"/>
                  <w:szCs w:val="24"/>
                </w:rPr>
                <w:id w:val="-21104647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67E1D3A4" w14:textId="132CAE59" w:rsidR="00DF311A" w:rsidRPr="00CB17A7" w:rsidRDefault="007C2B4D" w:rsidP="007108F5">
            <w:pPr>
              <w:spacing w:before="100" w:beforeAutospacing="1" w:after="100" w:afterAutospacing="1"/>
              <w:jc w:val="center"/>
              <w:rPr>
                <w:rFonts w:cs="Arial"/>
                <w:sz w:val="20"/>
                <w:szCs w:val="20"/>
              </w:rPr>
            </w:pPr>
            <w:sdt>
              <w:sdtPr>
                <w:rPr>
                  <w:rFonts w:cs="Arial"/>
                  <w:szCs w:val="24"/>
                </w:rPr>
                <w:id w:val="-1663702276"/>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5D8121FA" w14:textId="65238AB4" w:rsidR="00DF311A" w:rsidRPr="00CB17A7" w:rsidRDefault="007C2B4D" w:rsidP="007108F5">
            <w:pPr>
              <w:spacing w:before="100" w:beforeAutospacing="1" w:after="100" w:afterAutospacing="1"/>
              <w:jc w:val="center"/>
              <w:rPr>
                <w:rFonts w:cs="Arial"/>
                <w:sz w:val="20"/>
                <w:szCs w:val="20"/>
              </w:rPr>
            </w:pPr>
            <w:sdt>
              <w:sdtPr>
                <w:rPr>
                  <w:rFonts w:cs="Arial"/>
                  <w:szCs w:val="24"/>
                </w:rPr>
                <w:id w:val="-32720720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3E016723" w14:textId="77777777" w:rsidR="00DF311A" w:rsidRPr="00CB17A7" w:rsidRDefault="00DF311A" w:rsidP="007108F5">
            <w:pPr>
              <w:spacing w:before="100" w:beforeAutospacing="1" w:after="100" w:afterAutospacing="1"/>
              <w:rPr>
                <w:rFonts w:cs="Arial"/>
                <w:sz w:val="20"/>
                <w:szCs w:val="20"/>
              </w:rPr>
            </w:pPr>
          </w:p>
        </w:tc>
      </w:tr>
      <w:tr w:rsidR="00AC015A" w:rsidRPr="00CB17A7" w14:paraId="087515AD" w14:textId="77777777" w:rsidTr="00FE7097">
        <w:trPr>
          <w:jc w:val="center"/>
        </w:trPr>
        <w:tc>
          <w:tcPr>
            <w:tcW w:w="715" w:type="pct"/>
            <w:vMerge/>
            <w:shd w:val="clear" w:color="auto" w:fill="auto"/>
            <w:vAlign w:val="center"/>
          </w:tcPr>
          <w:p w14:paraId="10B254DA"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246DF75A"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29B70E77" w14:textId="7BDF8D45" w:rsidR="00DF311A" w:rsidRPr="00CB17A7" w:rsidRDefault="00DF311A" w:rsidP="007108F5">
            <w:pPr>
              <w:spacing w:before="100" w:beforeAutospacing="1" w:after="100" w:afterAutospacing="1"/>
              <w:rPr>
                <w:rFonts w:cs="Arial"/>
                <w:sz w:val="20"/>
              </w:rPr>
            </w:pPr>
            <w:r w:rsidRPr="00CB17A7">
              <w:rPr>
                <w:rFonts w:cs="Arial"/>
                <w:sz w:val="20"/>
              </w:rPr>
              <w:t>Spa safety rules (all spas)</w:t>
            </w:r>
          </w:p>
        </w:tc>
        <w:tc>
          <w:tcPr>
            <w:tcW w:w="325" w:type="pct"/>
            <w:shd w:val="clear" w:color="auto" w:fill="CCFF99"/>
            <w:vAlign w:val="center"/>
          </w:tcPr>
          <w:p w14:paraId="6EB2ABBE" w14:textId="0D671D30" w:rsidR="00DF311A" w:rsidRPr="00CB17A7" w:rsidRDefault="007C2B4D" w:rsidP="007108F5">
            <w:pPr>
              <w:spacing w:before="100" w:beforeAutospacing="1" w:after="100" w:afterAutospacing="1"/>
              <w:jc w:val="center"/>
              <w:rPr>
                <w:rFonts w:cs="Arial"/>
                <w:sz w:val="20"/>
                <w:szCs w:val="20"/>
              </w:rPr>
            </w:pPr>
            <w:sdt>
              <w:sdtPr>
                <w:rPr>
                  <w:rFonts w:cs="Arial"/>
                  <w:szCs w:val="24"/>
                </w:rPr>
                <w:id w:val="629975018"/>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577380EC" w14:textId="2BAAD1D7" w:rsidR="00DF311A" w:rsidRPr="00CB17A7" w:rsidRDefault="007C2B4D" w:rsidP="007108F5">
            <w:pPr>
              <w:spacing w:before="100" w:beforeAutospacing="1" w:after="100" w:afterAutospacing="1"/>
              <w:jc w:val="center"/>
              <w:rPr>
                <w:rFonts w:cs="Arial"/>
                <w:sz w:val="20"/>
                <w:szCs w:val="20"/>
              </w:rPr>
            </w:pPr>
            <w:sdt>
              <w:sdtPr>
                <w:rPr>
                  <w:rFonts w:cs="Arial"/>
                  <w:szCs w:val="24"/>
                </w:rPr>
                <w:id w:val="175022769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0525C2F7" w14:textId="57C3C68A" w:rsidR="00DF311A" w:rsidRPr="00CB17A7" w:rsidRDefault="007C2B4D" w:rsidP="007108F5">
            <w:pPr>
              <w:spacing w:before="100" w:beforeAutospacing="1" w:after="100" w:afterAutospacing="1"/>
              <w:jc w:val="center"/>
              <w:rPr>
                <w:rFonts w:cs="Arial"/>
                <w:sz w:val="20"/>
                <w:szCs w:val="20"/>
              </w:rPr>
            </w:pPr>
            <w:sdt>
              <w:sdtPr>
                <w:rPr>
                  <w:rFonts w:cs="Arial"/>
                  <w:szCs w:val="24"/>
                </w:rPr>
                <w:id w:val="105860363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14B5406B" w14:textId="77777777" w:rsidR="00DF311A" w:rsidRPr="00CB17A7" w:rsidRDefault="00DF311A" w:rsidP="007108F5">
            <w:pPr>
              <w:spacing w:before="100" w:beforeAutospacing="1" w:after="100" w:afterAutospacing="1"/>
              <w:rPr>
                <w:rFonts w:cs="Arial"/>
                <w:sz w:val="20"/>
                <w:szCs w:val="20"/>
              </w:rPr>
            </w:pPr>
          </w:p>
        </w:tc>
      </w:tr>
      <w:tr w:rsidR="00AC015A" w:rsidRPr="00CB17A7" w14:paraId="2A4E8A9E" w14:textId="77777777" w:rsidTr="00FE7097">
        <w:trPr>
          <w:jc w:val="center"/>
        </w:trPr>
        <w:tc>
          <w:tcPr>
            <w:tcW w:w="715" w:type="pct"/>
            <w:vMerge/>
            <w:shd w:val="clear" w:color="auto" w:fill="auto"/>
            <w:vAlign w:val="center"/>
          </w:tcPr>
          <w:p w14:paraId="0BF44ABB"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35E38E4C"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75D6D372" w14:textId="781A3D04" w:rsidR="00DF311A" w:rsidRPr="00CB17A7" w:rsidRDefault="00DF311A" w:rsidP="007108F5">
            <w:pPr>
              <w:spacing w:before="100" w:beforeAutospacing="1" w:after="100" w:afterAutospacing="1"/>
              <w:rPr>
                <w:rFonts w:cs="Arial"/>
                <w:sz w:val="20"/>
              </w:rPr>
            </w:pPr>
            <w:r w:rsidRPr="00CB17A7">
              <w:rPr>
                <w:rFonts w:cs="Arial"/>
                <w:sz w:val="20"/>
              </w:rPr>
              <w:t xml:space="preserve">Spa emergency stop </w:t>
            </w:r>
            <w:r w:rsidR="00B71A85" w:rsidRPr="00CB17A7">
              <w:rPr>
                <w:rFonts w:cs="Arial"/>
                <w:sz w:val="20"/>
              </w:rPr>
              <w:t xml:space="preserve">switch and </w:t>
            </w:r>
            <w:r w:rsidRPr="00CB17A7">
              <w:rPr>
                <w:rFonts w:cs="Arial"/>
                <w:sz w:val="20"/>
              </w:rPr>
              <w:t>signage (all spas).</w:t>
            </w:r>
          </w:p>
        </w:tc>
        <w:tc>
          <w:tcPr>
            <w:tcW w:w="325" w:type="pct"/>
            <w:shd w:val="clear" w:color="auto" w:fill="CCFF99"/>
            <w:vAlign w:val="center"/>
          </w:tcPr>
          <w:p w14:paraId="4D7AB473" w14:textId="6D4A136E" w:rsidR="00DF311A" w:rsidRPr="00CB17A7" w:rsidRDefault="007C2B4D" w:rsidP="007108F5">
            <w:pPr>
              <w:spacing w:before="100" w:beforeAutospacing="1" w:after="100" w:afterAutospacing="1"/>
              <w:jc w:val="center"/>
              <w:rPr>
                <w:rFonts w:cs="Arial"/>
                <w:sz w:val="20"/>
                <w:szCs w:val="20"/>
              </w:rPr>
            </w:pPr>
            <w:sdt>
              <w:sdtPr>
                <w:rPr>
                  <w:rFonts w:cs="Arial"/>
                  <w:szCs w:val="24"/>
                </w:rPr>
                <w:id w:val="-1884397737"/>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77697950" w14:textId="3E810004" w:rsidR="00DF311A" w:rsidRPr="00CB17A7" w:rsidRDefault="007C2B4D" w:rsidP="007108F5">
            <w:pPr>
              <w:spacing w:before="100" w:beforeAutospacing="1" w:after="100" w:afterAutospacing="1"/>
              <w:jc w:val="center"/>
              <w:rPr>
                <w:rFonts w:cs="Arial"/>
                <w:sz w:val="20"/>
                <w:szCs w:val="20"/>
              </w:rPr>
            </w:pPr>
            <w:sdt>
              <w:sdtPr>
                <w:rPr>
                  <w:rFonts w:cs="Arial"/>
                  <w:szCs w:val="24"/>
                </w:rPr>
                <w:id w:val="-150143102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245FF497" w14:textId="6864F62E" w:rsidR="00DF311A" w:rsidRPr="00CB17A7" w:rsidRDefault="007C2B4D" w:rsidP="007108F5">
            <w:pPr>
              <w:spacing w:before="100" w:beforeAutospacing="1" w:after="100" w:afterAutospacing="1"/>
              <w:jc w:val="center"/>
              <w:rPr>
                <w:rFonts w:cs="Arial"/>
                <w:sz w:val="20"/>
                <w:szCs w:val="20"/>
              </w:rPr>
            </w:pPr>
            <w:sdt>
              <w:sdtPr>
                <w:rPr>
                  <w:rFonts w:cs="Arial"/>
                  <w:szCs w:val="24"/>
                </w:rPr>
                <w:id w:val="42416287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10370885" w14:textId="77777777" w:rsidR="00DF311A" w:rsidRPr="00CB17A7" w:rsidRDefault="00DF311A" w:rsidP="007108F5">
            <w:pPr>
              <w:spacing w:before="100" w:beforeAutospacing="1" w:after="100" w:afterAutospacing="1"/>
              <w:rPr>
                <w:rFonts w:cs="Arial"/>
                <w:sz w:val="20"/>
                <w:szCs w:val="20"/>
              </w:rPr>
            </w:pPr>
          </w:p>
        </w:tc>
      </w:tr>
      <w:tr w:rsidR="00AC015A" w:rsidRPr="00CB17A7" w14:paraId="62B5C4B5" w14:textId="77777777" w:rsidTr="00FE7097">
        <w:trPr>
          <w:jc w:val="center"/>
        </w:trPr>
        <w:tc>
          <w:tcPr>
            <w:tcW w:w="715" w:type="pct"/>
            <w:vMerge/>
            <w:shd w:val="clear" w:color="auto" w:fill="auto"/>
            <w:vAlign w:val="center"/>
          </w:tcPr>
          <w:p w14:paraId="79B2EE06"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6062532A"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371D5D2E" w14:textId="6879ABA3" w:rsidR="00DF311A" w:rsidRPr="00CB17A7" w:rsidRDefault="00DF311A" w:rsidP="007108F5">
            <w:pPr>
              <w:spacing w:before="100" w:beforeAutospacing="1" w:after="100" w:afterAutospacing="1"/>
              <w:rPr>
                <w:rFonts w:cs="Arial"/>
                <w:sz w:val="20"/>
              </w:rPr>
            </w:pPr>
            <w:r w:rsidRPr="00CB17A7">
              <w:rPr>
                <w:rFonts w:cs="Arial"/>
                <w:sz w:val="20"/>
              </w:rPr>
              <w:t>Spray ground safety rules (all spray parks).</w:t>
            </w:r>
          </w:p>
        </w:tc>
        <w:tc>
          <w:tcPr>
            <w:tcW w:w="325" w:type="pct"/>
            <w:shd w:val="clear" w:color="auto" w:fill="CCFF99"/>
            <w:vAlign w:val="center"/>
          </w:tcPr>
          <w:p w14:paraId="7C8C8F44" w14:textId="00B9BCD0" w:rsidR="00DF311A" w:rsidRPr="00CB17A7" w:rsidRDefault="007C2B4D" w:rsidP="007108F5">
            <w:pPr>
              <w:spacing w:before="100" w:beforeAutospacing="1" w:after="100" w:afterAutospacing="1"/>
              <w:jc w:val="center"/>
              <w:rPr>
                <w:rFonts w:cs="Arial"/>
                <w:sz w:val="20"/>
                <w:szCs w:val="20"/>
              </w:rPr>
            </w:pPr>
            <w:sdt>
              <w:sdtPr>
                <w:rPr>
                  <w:rFonts w:cs="Arial"/>
                  <w:szCs w:val="24"/>
                </w:rPr>
                <w:id w:val="-168289940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37611093" w14:textId="44E2CA59" w:rsidR="00DF311A" w:rsidRPr="00CB17A7" w:rsidRDefault="007C2B4D" w:rsidP="007108F5">
            <w:pPr>
              <w:spacing w:before="100" w:beforeAutospacing="1" w:after="100" w:afterAutospacing="1"/>
              <w:jc w:val="center"/>
              <w:rPr>
                <w:rFonts w:cs="Arial"/>
                <w:sz w:val="20"/>
                <w:szCs w:val="20"/>
              </w:rPr>
            </w:pPr>
            <w:sdt>
              <w:sdtPr>
                <w:rPr>
                  <w:rFonts w:cs="Arial"/>
                  <w:szCs w:val="24"/>
                </w:rPr>
                <w:id w:val="-338461548"/>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21C5AE65" w14:textId="3C470BE6" w:rsidR="00DF311A" w:rsidRPr="00CB17A7" w:rsidRDefault="007C2B4D" w:rsidP="007108F5">
            <w:pPr>
              <w:spacing w:before="100" w:beforeAutospacing="1" w:after="100" w:afterAutospacing="1"/>
              <w:jc w:val="center"/>
              <w:rPr>
                <w:rFonts w:cs="Arial"/>
                <w:sz w:val="20"/>
                <w:szCs w:val="20"/>
              </w:rPr>
            </w:pPr>
            <w:sdt>
              <w:sdtPr>
                <w:rPr>
                  <w:rFonts w:cs="Arial"/>
                  <w:szCs w:val="24"/>
                </w:rPr>
                <w:id w:val="143316836"/>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37C02E1C" w14:textId="77777777" w:rsidR="00DF311A" w:rsidRPr="00CB17A7" w:rsidRDefault="00DF311A" w:rsidP="007108F5">
            <w:pPr>
              <w:spacing w:before="100" w:beforeAutospacing="1" w:after="100" w:afterAutospacing="1"/>
              <w:rPr>
                <w:rFonts w:cs="Arial"/>
                <w:sz w:val="20"/>
                <w:szCs w:val="20"/>
              </w:rPr>
            </w:pPr>
          </w:p>
        </w:tc>
      </w:tr>
      <w:tr w:rsidR="00AC015A" w:rsidRPr="00CB17A7" w14:paraId="3B6D5316" w14:textId="77777777" w:rsidTr="00FE7097">
        <w:trPr>
          <w:jc w:val="center"/>
        </w:trPr>
        <w:tc>
          <w:tcPr>
            <w:tcW w:w="715" w:type="pct"/>
            <w:vMerge w:val="restart"/>
            <w:shd w:val="clear" w:color="auto" w:fill="auto"/>
            <w:vAlign w:val="center"/>
          </w:tcPr>
          <w:p w14:paraId="4C5B8CF6" w14:textId="02BBD013" w:rsidR="00DF311A" w:rsidRPr="00CB17A7" w:rsidRDefault="00DF311A" w:rsidP="007108F5">
            <w:pPr>
              <w:spacing w:before="100" w:beforeAutospacing="1" w:after="100" w:afterAutospacing="1"/>
              <w:rPr>
                <w:rFonts w:cs="Arial"/>
                <w:sz w:val="20"/>
                <w:szCs w:val="20"/>
              </w:rPr>
            </w:pPr>
            <w:r w:rsidRPr="00CB17A7">
              <w:rPr>
                <w:rFonts w:cs="Arial"/>
                <w:sz w:val="20"/>
                <w:szCs w:val="20"/>
              </w:rPr>
              <w:lastRenderedPageBreak/>
              <w:t>Fencing and Security</w:t>
            </w:r>
          </w:p>
        </w:tc>
        <w:tc>
          <w:tcPr>
            <w:tcW w:w="455" w:type="pct"/>
            <w:vMerge w:val="restart"/>
            <w:shd w:val="clear" w:color="auto" w:fill="auto"/>
            <w:vAlign w:val="center"/>
          </w:tcPr>
          <w:p w14:paraId="6F3B8558" w14:textId="64D9A632" w:rsidR="00DF311A" w:rsidRPr="00CB17A7" w:rsidRDefault="00DF311A" w:rsidP="007108F5">
            <w:pPr>
              <w:spacing w:before="100" w:beforeAutospacing="1" w:after="100" w:afterAutospacing="1"/>
              <w:rPr>
                <w:rFonts w:cs="Arial"/>
                <w:sz w:val="20"/>
                <w:szCs w:val="20"/>
              </w:rPr>
            </w:pPr>
            <w:r w:rsidRPr="00CB17A7">
              <w:rPr>
                <w:rFonts w:cs="Arial"/>
                <w:sz w:val="20"/>
                <w:szCs w:val="20"/>
              </w:rPr>
              <w:t>2.18</w:t>
            </w:r>
          </w:p>
        </w:tc>
        <w:tc>
          <w:tcPr>
            <w:tcW w:w="1557" w:type="pct"/>
            <w:shd w:val="clear" w:color="auto" w:fill="auto"/>
            <w:vAlign w:val="center"/>
          </w:tcPr>
          <w:p w14:paraId="597761DA" w14:textId="0991ED39" w:rsidR="00DF311A" w:rsidRPr="00CB17A7" w:rsidRDefault="00DF311A" w:rsidP="007108F5">
            <w:pPr>
              <w:spacing w:before="100" w:beforeAutospacing="1" w:after="100" w:afterAutospacing="1"/>
              <w:rPr>
                <w:rFonts w:cs="Arial"/>
                <w:sz w:val="20"/>
              </w:rPr>
            </w:pPr>
            <w:r w:rsidRPr="00CB17A7">
              <w:rPr>
                <w:rFonts w:cs="Arial"/>
                <w:sz w:val="20"/>
              </w:rPr>
              <w:t xml:space="preserve">Group 1 &amp; 2 – deter unauthorised access when not in use.  </w:t>
            </w:r>
            <w:r w:rsidR="007108F5" w:rsidRPr="00CB17A7">
              <w:rPr>
                <w:rFonts w:cs="Arial"/>
                <w:sz w:val="20"/>
              </w:rPr>
              <w:br/>
            </w:r>
            <w:r w:rsidRPr="00CB17A7">
              <w:rPr>
                <w:rFonts w:cs="Arial"/>
                <w:sz w:val="20"/>
              </w:rPr>
              <w:t>Group 3 &amp; 4 comply with AS 1926.</w:t>
            </w:r>
          </w:p>
        </w:tc>
        <w:tc>
          <w:tcPr>
            <w:tcW w:w="325" w:type="pct"/>
            <w:shd w:val="clear" w:color="auto" w:fill="CCFF99"/>
            <w:vAlign w:val="center"/>
          </w:tcPr>
          <w:p w14:paraId="53F1BCCA" w14:textId="4DFEB2B2" w:rsidR="00DF311A" w:rsidRPr="00CB17A7" w:rsidRDefault="007C2B4D" w:rsidP="007108F5">
            <w:pPr>
              <w:spacing w:before="100" w:beforeAutospacing="1" w:after="100" w:afterAutospacing="1"/>
              <w:jc w:val="center"/>
              <w:rPr>
                <w:rFonts w:cs="Arial"/>
                <w:sz w:val="20"/>
                <w:szCs w:val="20"/>
              </w:rPr>
            </w:pPr>
            <w:sdt>
              <w:sdtPr>
                <w:rPr>
                  <w:rFonts w:cs="Arial"/>
                  <w:szCs w:val="24"/>
                </w:rPr>
                <w:id w:val="-518397686"/>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7BE46DFE" w14:textId="010D5A39" w:rsidR="00DF311A" w:rsidRPr="00CB17A7" w:rsidRDefault="007C2B4D" w:rsidP="007108F5">
            <w:pPr>
              <w:spacing w:before="100" w:beforeAutospacing="1" w:after="100" w:afterAutospacing="1"/>
              <w:jc w:val="center"/>
              <w:rPr>
                <w:rFonts w:cs="Arial"/>
                <w:sz w:val="20"/>
                <w:szCs w:val="20"/>
              </w:rPr>
            </w:pPr>
            <w:sdt>
              <w:sdtPr>
                <w:rPr>
                  <w:rFonts w:cs="Arial"/>
                  <w:szCs w:val="24"/>
                </w:rPr>
                <w:id w:val="-1762515950"/>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055C9699" w14:textId="03C1AA95" w:rsidR="00DF311A" w:rsidRPr="00CB17A7" w:rsidRDefault="007C2B4D" w:rsidP="007108F5">
            <w:pPr>
              <w:spacing w:before="100" w:beforeAutospacing="1" w:after="100" w:afterAutospacing="1"/>
              <w:jc w:val="center"/>
              <w:rPr>
                <w:rFonts w:cs="Arial"/>
                <w:sz w:val="20"/>
                <w:szCs w:val="20"/>
              </w:rPr>
            </w:pPr>
            <w:sdt>
              <w:sdtPr>
                <w:rPr>
                  <w:rFonts w:cs="Arial"/>
                  <w:szCs w:val="24"/>
                </w:rPr>
                <w:id w:val="42368832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4C0A1FA8" w14:textId="77777777" w:rsidR="00DF311A" w:rsidRPr="00CB17A7" w:rsidRDefault="00DF311A" w:rsidP="007108F5">
            <w:pPr>
              <w:spacing w:before="100" w:beforeAutospacing="1" w:after="100" w:afterAutospacing="1"/>
              <w:rPr>
                <w:rFonts w:cs="Arial"/>
                <w:sz w:val="20"/>
                <w:szCs w:val="20"/>
              </w:rPr>
            </w:pPr>
          </w:p>
        </w:tc>
      </w:tr>
      <w:tr w:rsidR="00AC015A" w:rsidRPr="00CB17A7" w14:paraId="1D796726" w14:textId="77777777" w:rsidTr="00FE7097">
        <w:trPr>
          <w:jc w:val="center"/>
        </w:trPr>
        <w:tc>
          <w:tcPr>
            <w:tcW w:w="715" w:type="pct"/>
            <w:vMerge/>
            <w:shd w:val="clear" w:color="auto" w:fill="auto"/>
            <w:vAlign w:val="center"/>
          </w:tcPr>
          <w:p w14:paraId="1D94E0CF"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73812184"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3BEFA742" w14:textId="321CE191" w:rsidR="00DF311A" w:rsidRPr="00CB17A7" w:rsidRDefault="00DF311A" w:rsidP="007108F5">
            <w:pPr>
              <w:spacing w:before="100" w:beforeAutospacing="1" w:after="100" w:afterAutospacing="1"/>
              <w:rPr>
                <w:rFonts w:cs="Arial"/>
                <w:sz w:val="20"/>
              </w:rPr>
            </w:pPr>
            <w:r w:rsidRPr="00CB17A7">
              <w:rPr>
                <w:rFonts w:cs="Arial"/>
                <w:sz w:val="20"/>
              </w:rPr>
              <w:t>Auto-closing gates/doors.</w:t>
            </w:r>
          </w:p>
        </w:tc>
        <w:tc>
          <w:tcPr>
            <w:tcW w:w="325" w:type="pct"/>
            <w:shd w:val="clear" w:color="auto" w:fill="CCFF99"/>
            <w:vAlign w:val="center"/>
          </w:tcPr>
          <w:p w14:paraId="73F074CD" w14:textId="025794B9" w:rsidR="00DF311A" w:rsidRPr="00CB17A7" w:rsidRDefault="007C2B4D" w:rsidP="007108F5">
            <w:pPr>
              <w:spacing w:before="100" w:beforeAutospacing="1" w:after="100" w:afterAutospacing="1"/>
              <w:jc w:val="center"/>
              <w:rPr>
                <w:rFonts w:cs="Arial"/>
                <w:sz w:val="20"/>
                <w:szCs w:val="20"/>
              </w:rPr>
            </w:pPr>
            <w:sdt>
              <w:sdtPr>
                <w:rPr>
                  <w:rFonts w:cs="Arial"/>
                  <w:szCs w:val="24"/>
                </w:rPr>
                <w:id w:val="211732550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6ABDD6E7" w14:textId="268D8340" w:rsidR="00DF311A" w:rsidRPr="00CB17A7" w:rsidRDefault="007C2B4D" w:rsidP="007108F5">
            <w:pPr>
              <w:spacing w:before="100" w:beforeAutospacing="1" w:after="100" w:afterAutospacing="1"/>
              <w:jc w:val="center"/>
              <w:rPr>
                <w:rFonts w:cs="Arial"/>
                <w:sz w:val="20"/>
                <w:szCs w:val="20"/>
              </w:rPr>
            </w:pPr>
            <w:sdt>
              <w:sdtPr>
                <w:rPr>
                  <w:rFonts w:cs="Arial"/>
                  <w:szCs w:val="24"/>
                </w:rPr>
                <w:id w:val="-25868042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0FEA54A1" w14:textId="2E627E72" w:rsidR="00DF311A" w:rsidRPr="00CB17A7" w:rsidRDefault="007C2B4D" w:rsidP="007108F5">
            <w:pPr>
              <w:spacing w:before="100" w:beforeAutospacing="1" w:after="100" w:afterAutospacing="1"/>
              <w:jc w:val="center"/>
              <w:rPr>
                <w:rFonts w:cs="Arial"/>
                <w:sz w:val="20"/>
                <w:szCs w:val="20"/>
              </w:rPr>
            </w:pPr>
            <w:sdt>
              <w:sdtPr>
                <w:rPr>
                  <w:rFonts w:cs="Arial"/>
                  <w:szCs w:val="24"/>
                </w:rPr>
                <w:id w:val="186986324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2BBD6FDE" w14:textId="77777777" w:rsidR="00DF311A" w:rsidRPr="00CB17A7" w:rsidRDefault="00DF311A" w:rsidP="007108F5">
            <w:pPr>
              <w:spacing w:before="100" w:beforeAutospacing="1" w:after="100" w:afterAutospacing="1"/>
              <w:rPr>
                <w:rFonts w:cs="Arial"/>
                <w:sz w:val="20"/>
                <w:szCs w:val="20"/>
              </w:rPr>
            </w:pPr>
          </w:p>
        </w:tc>
      </w:tr>
      <w:tr w:rsidR="00AC015A" w:rsidRPr="00CB17A7" w14:paraId="575807BC" w14:textId="77777777" w:rsidTr="00FE7097">
        <w:trPr>
          <w:jc w:val="center"/>
        </w:trPr>
        <w:tc>
          <w:tcPr>
            <w:tcW w:w="715" w:type="pct"/>
            <w:vMerge/>
            <w:shd w:val="clear" w:color="auto" w:fill="auto"/>
            <w:vAlign w:val="center"/>
          </w:tcPr>
          <w:p w14:paraId="3243570A"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5C6EFC0A"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28C7EA92" w14:textId="20B19ACD" w:rsidR="00DF311A" w:rsidRPr="00CB17A7" w:rsidRDefault="00DF311A" w:rsidP="007108F5">
            <w:pPr>
              <w:spacing w:before="100" w:beforeAutospacing="1" w:after="100" w:afterAutospacing="1"/>
              <w:rPr>
                <w:rFonts w:cs="Arial"/>
                <w:sz w:val="20"/>
              </w:rPr>
            </w:pPr>
            <w:r w:rsidRPr="00CB17A7">
              <w:rPr>
                <w:rFonts w:cs="Arial"/>
                <w:sz w:val="20"/>
              </w:rPr>
              <w:t>Auto-latching gates/doors.</w:t>
            </w:r>
          </w:p>
        </w:tc>
        <w:tc>
          <w:tcPr>
            <w:tcW w:w="325" w:type="pct"/>
            <w:shd w:val="clear" w:color="auto" w:fill="CCFF99"/>
            <w:vAlign w:val="center"/>
          </w:tcPr>
          <w:p w14:paraId="187E9BD6" w14:textId="2B5F4709" w:rsidR="00DF311A" w:rsidRPr="00CB17A7" w:rsidRDefault="007C2B4D" w:rsidP="007108F5">
            <w:pPr>
              <w:spacing w:before="100" w:beforeAutospacing="1" w:after="100" w:afterAutospacing="1"/>
              <w:jc w:val="center"/>
              <w:rPr>
                <w:rFonts w:cs="Arial"/>
                <w:sz w:val="20"/>
                <w:szCs w:val="20"/>
              </w:rPr>
            </w:pPr>
            <w:sdt>
              <w:sdtPr>
                <w:rPr>
                  <w:rFonts w:cs="Arial"/>
                  <w:szCs w:val="24"/>
                </w:rPr>
                <w:id w:val="-37108073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4C2D2E71" w14:textId="144D5AFE" w:rsidR="00DF311A" w:rsidRPr="00CB17A7" w:rsidRDefault="007C2B4D" w:rsidP="007108F5">
            <w:pPr>
              <w:spacing w:before="100" w:beforeAutospacing="1" w:after="100" w:afterAutospacing="1"/>
              <w:jc w:val="center"/>
              <w:rPr>
                <w:rFonts w:cs="Arial"/>
                <w:sz w:val="20"/>
                <w:szCs w:val="20"/>
              </w:rPr>
            </w:pPr>
            <w:sdt>
              <w:sdtPr>
                <w:rPr>
                  <w:rFonts w:cs="Arial"/>
                  <w:szCs w:val="24"/>
                </w:rPr>
                <w:id w:val="100463465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7C5B8CC0" w14:textId="58470620" w:rsidR="00DF311A" w:rsidRPr="00CB17A7" w:rsidRDefault="007C2B4D" w:rsidP="007108F5">
            <w:pPr>
              <w:spacing w:before="100" w:beforeAutospacing="1" w:after="100" w:afterAutospacing="1"/>
              <w:jc w:val="center"/>
              <w:rPr>
                <w:rFonts w:cs="Arial"/>
                <w:sz w:val="20"/>
                <w:szCs w:val="20"/>
              </w:rPr>
            </w:pPr>
            <w:sdt>
              <w:sdtPr>
                <w:rPr>
                  <w:rFonts w:cs="Arial"/>
                  <w:szCs w:val="24"/>
                </w:rPr>
                <w:id w:val="65765927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5F338A93" w14:textId="77777777" w:rsidR="00DF311A" w:rsidRPr="00CB17A7" w:rsidRDefault="00DF311A" w:rsidP="007108F5">
            <w:pPr>
              <w:spacing w:before="100" w:beforeAutospacing="1" w:after="100" w:afterAutospacing="1"/>
              <w:rPr>
                <w:rFonts w:cs="Arial"/>
                <w:sz w:val="20"/>
                <w:szCs w:val="20"/>
              </w:rPr>
            </w:pPr>
          </w:p>
        </w:tc>
      </w:tr>
      <w:tr w:rsidR="00AC015A" w:rsidRPr="00CB17A7" w14:paraId="7E6542E8" w14:textId="77777777" w:rsidTr="00FE7097">
        <w:trPr>
          <w:jc w:val="center"/>
        </w:trPr>
        <w:tc>
          <w:tcPr>
            <w:tcW w:w="715" w:type="pct"/>
            <w:vMerge/>
            <w:shd w:val="clear" w:color="auto" w:fill="auto"/>
            <w:vAlign w:val="center"/>
          </w:tcPr>
          <w:p w14:paraId="29A955C9"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604CD416"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7E71488C" w14:textId="29F2EBC3" w:rsidR="00DF311A" w:rsidRPr="00CB17A7" w:rsidRDefault="00DF311A" w:rsidP="007108F5">
            <w:pPr>
              <w:spacing w:before="100" w:beforeAutospacing="1" w:after="100" w:afterAutospacing="1"/>
              <w:rPr>
                <w:rFonts w:cs="Arial"/>
                <w:sz w:val="20"/>
              </w:rPr>
            </w:pPr>
            <w:r w:rsidRPr="00CB17A7">
              <w:rPr>
                <w:rFonts w:cs="Arial"/>
                <w:sz w:val="20"/>
              </w:rPr>
              <w:t xml:space="preserve">Gates </w:t>
            </w:r>
            <w:r w:rsidR="00445BBB" w:rsidRPr="00CB17A7">
              <w:rPr>
                <w:rFonts w:cs="Arial"/>
                <w:sz w:val="20"/>
              </w:rPr>
              <w:t xml:space="preserve">to </w:t>
            </w:r>
            <w:r w:rsidRPr="00CB17A7">
              <w:rPr>
                <w:rFonts w:cs="Arial"/>
                <w:sz w:val="20"/>
              </w:rPr>
              <w:t>open away from pool.</w:t>
            </w:r>
          </w:p>
        </w:tc>
        <w:tc>
          <w:tcPr>
            <w:tcW w:w="325" w:type="pct"/>
            <w:shd w:val="clear" w:color="auto" w:fill="CCFF99"/>
            <w:vAlign w:val="center"/>
          </w:tcPr>
          <w:p w14:paraId="5AF92D07" w14:textId="59CDFCDF" w:rsidR="00DF311A" w:rsidRPr="00CB17A7" w:rsidRDefault="007C2B4D" w:rsidP="007108F5">
            <w:pPr>
              <w:spacing w:before="100" w:beforeAutospacing="1" w:after="100" w:afterAutospacing="1"/>
              <w:jc w:val="center"/>
              <w:rPr>
                <w:rFonts w:cs="Arial"/>
                <w:sz w:val="20"/>
                <w:szCs w:val="20"/>
              </w:rPr>
            </w:pPr>
            <w:sdt>
              <w:sdtPr>
                <w:rPr>
                  <w:rFonts w:cs="Arial"/>
                  <w:szCs w:val="24"/>
                </w:rPr>
                <w:id w:val="4048916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24413D49" w14:textId="4FC290F8" w:rsidR="00DF311A" w:rsidRPr="00CB17A7" w:rsidRDefault="007C2B4D" w:rsidP="007108F5">
            <w:pPr>
              <w:spacing w:before="100" w:beforeAutospacing="1" w:after="100" w:afterAutospacing="1"/>
              <w:jc w:val="center"/>
              <w:rPr>
                <w:rFonts w:cs="Arial"/>
                <w:sz w:val="20"/>
                <w:szCs w:val="20"/>
              </w:rPr>
            </w:pPr>
            <w:sdt>
              <w:sdtPr>
                <w:rPr>
                  <w:rFonts w:cs="Arial"/>
                  <w:szCs w:val="24"/>
                </w:rPr>
                <w:id w:val="-31349518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75D8E7E4" w14:textId="0625F85F" w:rsidR="00DF311A" w:rsidRPr="00CB17A7" w:rsidRDefault="007C2B4D" w:rsidP="007108F5">
            <w:pPr>
              <w:spacing w:before="100" w:beforeAutospacing="1" w:after="100" w:afterAutospacing="1"/>
              <w:jc w:val="center"/>
              <w:rPr>
                <w:rFonts w:cs="Arial"/>
                <w:sz w:val="20"/>
                <w:szCs w:val="20"/>
              </w:rPr>
            </w:pPr>
            <w:sdt>
              <w:sdtPr>
                <w:rPr>
                  <w:rFonts w:cs="Arial"/>
                  <w:szCs w:val="24"/>
                </w:rPr>
                <w:id w:val="187102623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1D4515E2" w14:textId="77777777" w:rsidR="00DF311A" w:rsidRPr="00CB17A7" w:rsidRDefault="00DF311A" w:rsidP="007108F5">
            <w:pPr>
              <w:spacing w:before="100" w:beforeAutospacing="1" w:after="100" w:afterAutospacing="1"/>
              <w:rPr>
                <w:rFonts w:cs="Arial"/>
                <w:sz w:val="20"/>
                <w:szCs w:val="20"/>
              </w:rPr>
            </w:pPr>
          </w:p>
        </w:tc>
      </w:tr>
      <w:tr w:rsidR="00AC015A" w:rsidRPr="00CB17A7" w14:paraId="5E891B57" w14:textId="77777777" w:rsidTr="00FE7097">
        <w:trPr>
          <w:jc w:val="center"/>
        </w:trPr>
        <w:tc>
          <w:tcPr>
            <w:tcW w:w="715" w:type="pct"/>
            <w:vMerge/>
            <w:shd w:val="clear" w:color="auto" w:fill="auto"/>
            <w:vAlign w:val="center"/>
          </w:tcPr>
          <w:p w14:paraId="14180695"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78C150E0"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2B489DE8" w14:textId="70A822BD" w:rsidR="00DF311A" w:rsidRPr="00CB17A7" w:rsidRDefault="00DF311A" w:rsidP="007108F5">
            <w:pPr>
              <w:spacing w:before="100" w:beforeAutospacing="1" w:after="100" w:afterAutospacing="1"/>
              <w:rPr>
                <w:rFonts w:cs="Arial"/>
                <w:sz w:val="20"/>
              </w:rPr>
            </w:pPr>
            <w:r w:rsidRPr="00CB17A7">
              <w:rPr>
                <w:rFonts w:cs="Arial"/>
                <w:sz w:val="20"/>
              </w:rPr>
              <w:t xml:space="preserve">Gate latch to be located minimum 1.5 m AGL, or be on inside of </w:t>
            </w:r>
            <w:r w:rsidR="00445BBB" w:rsidRPr="00CB17A7">
              <w:rPr>
                <w:rFonts w:cs="Arial"/>
                <w:sz w:val="20"/>
              </w:rPr>
              <w:t xml:space="preserve">gate, 150 mm below top with minimum gate height 1.2m. </w:t>
            </w:r>
          </w:p>
        </w:tc>
        <w:tc>
          <w:tcPr>
            <w:tcW w:w="325" w:type="pct"/>
            <w:shd w:val="clear" w:color="auto" w:fill="CCFF99"/>
            <w:vAlign w:val="center"/>
          </w:tcPr>
          <w:p w14:paraId="1BDEA2ED" w14:textId="61EB0F1F" w:rsidR="00DF311A" w:rsidRPr="00CB17A7" w:rsidRDefault="007C2B4D" w:rsidP="007108F5">
            <w:pPr>
              <w:spacing w:before="100" w:beforeAutospacing="1" w:after="100" w:afterAutospacing="1"/>
              <w:jc w:val="center"/>
              <w:rPr>
                <w:rFonts w:cs="Arial"/>
                <w:sz w:val="20"/>
                <w:szCs w:val="20"/>
              </w:rPr>
            </w:pPr>
            <w:sdt>
              <w:sdtPr>
                <w:rPr>
                  <w:rFonts w:cs="Arial"/>
                  <w:szCs w:val="24"/>
                </w:rPr>
                <w:id w:val="4709296"/>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471D292D" w14:textId="56896AA8" w:rsidR="00DF311A" w:rsidRPr="00CB17A7" w:rsidRDefault="007C2B4D" w:rsidP="007108F5">
            <w:pPr>
              <w:spacing w:before="100" w:beforeAutospacing="1" w:after="100" w:afterAutospacing="1"/>
              <w:jc w:val="center"/>
              <w:rPr>
                <w:rFonts w:cs="Arial"/>
                <w:sz w:val="20"/>
                <w:szCs w:val="20"/>
              </w:rPr>
            </w:pPr>
            <w:sdt>
              <w:sdtPr>
                <w:rPr>
                  <w:rFonts w:cs="Arial"/>
                  <w:szCs w:val="24"/>
                </w:rPr>
                <w:id w:val="191534866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44C17D56" w14:textId="1BE39A49" w:rsidR="00DF311A" w:rsidRPr="00CB17A7" w:rsidRDefault="007C2B4D" w:rsidP="007108F5">
            <w:pPr>
              <w:spacing w:before="100" w:beforeAutospacing="1" w:after="100" w:afterAutospacing="1"/>
              <w:jc w:val="center"/>
              <w:rPr>
                <w:rFonts w:cs="Arial"/>
                <w:sz w:val="20"/>
                <w:szCs w:val="20"/>
              </w:rPr>
            </w:pPr>
            <w:sdt>
              <w:sdtPr>
                <w:rPr>
                  <w:rFonts w:cs="Arial"/>
                  <w:szCs w:val="24"/>
                </w:rPr>
                <w:id w:val="961076837"/>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4DF22BDA" w14:textId="77777777" w:rsidR="00DF311A" w:rsidRPr="00CB17A7" w:rsidRDefault="00DF311A" w:rsidP="007108F5">
            <w:pPr>
              <w:spacing w:before="100" w:beforeAutospacing="1" w:after="100" w:afterAutospacing="1"/>
              <w:rPr>
                <w:rFonts w:cs="Arial"/>
                <w:sz w:val="20"/>
                <w:szCs w:val="20"/>
              </w:rPr>
            </w:pPr>
          </w:p>
        </w:tc>
      </w:tr>
      <w:tr w:rsidR="00AC015A" w:rsidRPr="00CB17A7" w14:paraId="560AAEA7" w14:textId="77777777" w:rsidTr="00FE7097">
        <w:trPr>
          <w:jc w:val="center"/>
        </w:trPr>
        <w:tc>
          <w:tcPr>
            <w:tcW w:w="715" w:type="pct"/>
            <w:vMerge/>
            <w:shd w:val="clear" w:color="auto" w:fill="auto"/>
            <w:vAlign w:val="center"/>
          </w:tcPr>
          <w:p w14:paraId="1FA8552A"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17D7F59E"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52F65B34" w14:textId="09CAC20A" w:rsidR="00DF311A" w:rsidRPr="00CB17A7" w:rsidRDefault="00DF311A" w:rsidP="007108F5">
            <w:pPr>
              <w:spacing w:before="100" w:beforeAutospacing="1" w:after="100" w:afterAutospacing="1"/>
              <w:rPr>
                <w:rFonts w:cs="Arial"/>
                <w:sz w:val="20"/>
              </w:rPr>
            </w:pPr>
            <w:r w:rsidRPr="00CB17A7">
              <w:rPr>
                <w:rFonts w:cs="Arial"/>
                <w:sz w:val="20"/>
              </w:rPr>
              <w:t xml:space="preserve">Internal pool fences </w:t>
            </w:r>
            <w:r w:rsidR="00445BBB" w:rsidRPr="00CB17A7">
              <w:rPr>
                <w:rFonts w:cs="Arial"/>
                <w:sz w:val="20"/>
              </w:rPr>
              <w:t>&amp;</w:t>
            </w:r>
            <w:r w:rsidRPr="00CB17A7">
              <w:rPr>
                <w:rFonts w:cs="Arial"/>
                <w:sz w:val="20"/>
              </w:rPr>
              <w:t xml:space="preserve"> gate to be minimum 1.2m high.</w:t>
            </w:r>
          </w:p>
        </w:tc>
        <w:tc>
          <w:tcPr>
            <w:tcW w:w="325" w:type="pct"/>
            <w:shd w:val="clear" w:color="auto" w:fill="CCFF99"/>
            <w:vAlign w:val="center"/>
          </w:tcPr>
          <w:p w14:paraId="5015CB8E" w14:textId="06619B06" w:rsidR="00DF311A" w:rsidRPr="00CB17A7" w:rsidRDefault="007C2B4D" w:rsidP="007108F5">
            <w:pPr>
              <w:spacing w:before="100" w:beforeAutospacing="1" w:after="100" w:afterAutospacing="1"/>
              <w:jc w:val="center"/>
              <w:rPr>
                <w:rFonts w:cs="Arial"/>
                <w:sz w:val="20"/>
                <w:szCs w:val="20"/>
              </w:rPr>
            </w:pPr>
            <w:sdt>
              <w:sdtPr>
                <w:rPr>
                  <w:rFonts w:cs="Arial"/>
                  <w:szCs w:val="24"/>
                </w:rPr>
                <w:id w:val="59344989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6F2EF57A" w14:textId="08417D22" w:rsidR="00DF311A" w:rsidRPr="00CB17A7" w:rsidRDefault="007C2B4D" w:rsidP="007108F5">
            <w:pPr>
              <w:spacing w:before="100" w:beforeAutospacing="1" w:after="100" w:afterAutospacing="1"/>
              <w:jc w:val="center"/>
              <w:rPr>
                <w:rFonts w:cs="Arial"/>
                <w:sz w:val="20"/>
                <w:szCs w:val="20"/>
              </w:rPr>
            </w:pPr>
            <w:sdt>
              <w:sdtPr>
                <w:rPr>
                  <w:rFonts w:cs="Arial"/>
                  <w:szCs w:val="24"/>
                </w:rPr>
                <w:id w:val="-509986640"/>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778C42ED" w14:textId="2D173C99" w:rsidR="00DF311A" w:rsidRPr="00CB17A7" w:rsidRDefault="007C2B4D" w:rsidP="007108F5">
            <w:pPr>
              <w:spacing w:before="100" w:beforeAutospacing="1" w:after="100" w:afterAutospacing="1"/>
              <w:jc w:val="center"/>
              <w:rPr>
                <w:rFonts w:cs="Arial"/>
                <w:sz w:val="20"/>
                <w:szCs w:val="20"/>
              </w:rPr>
            </w:pPr>
            <w:sdt>
              <w:sdtPr>
                <w:rPr>
                  <w:rFonts w:cs="Arial"/>
                  <w:szCs w:val="24"/>
                </w:rPr>
                <w:id w:val="189110217"/>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5AF076CE" w14:textId="77777777" w:rsidR="00DF311A" w:rsidRPr="00CB17A7" w:rsidRDefault="00DF311A" w:rsidP="007108F5">
            <w:pPr>
              <w:spacing w:before="100" w:beforeAutospacing="1" w:after="100" w:afterAutospacing="1"/>
              <w:rPr>
                <w:rFonts w:cs="Arial"/>
                <w:sz w:val="20"/>
                <w:szCs w:val="20"/>
              </w:rPr>
            </w:pPr>
          </w:p>
        </w:tc>
      </w:tr>
      <w:tr w:rsidR="00AC015A" w:rsidRPr="00CB17A7" w14:paraId="740B228B" w14:textId="77777777" w:rsidTr="00FE7097">
        <w:trPr>
          <w:jc w:val="center"/>
        </w:trPr>
        <w:tc>
          <w:tcPr>
            <w:tcW w:w="715" w:type="pct"/>
            <w:vMerge/>
            <w:shd w:val="clear" w:color="auto" w:fill="auto"/>
            <w:vAlign w:val="center"/>
          </w:tcPr>
          <w:p w14:paraId="48C3F76F"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20F83DAF"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6E632CAD" w14:textId="61C5B9E6" w:rsidR="00DF311A" w:rsidRPr="00CB17A7" w:rsidRDefault="00DF311A" w:rsidP="007108F5">
            <w:pPr>
              <w:spacing w:before="100" w:beforeAutospacing="1" w:after="100" w:afterAutospacing="1"/>
              <w:rPr>
                <w:rFonts w:cs="Arial"/>
                <w:sz w:val="20"/>
              </w:rPr>
            </w:pPr>
            <w:r w:rsidRPr="00CB17A7">
              <w:rPr>
                <w:rFonts w:cs="Arial"/>
                <w:sz w:val="20"/>
              </w:rPr>
              <w:t>Clearance beneath fence not to exceed 100mm.</w:t>
            </w:r>
          </w:p>
        </w:tc>
        <w:tc>
          <w:tcPr>
            <w:tcW w:w="325" w:type="pct"/>
            <w:shd w:val="clear" w:color="auto" w:fill="CCFF99"/>
            <w:vAlign w:val="center"/>
          </w:tcPr>
          <w:p w14:paraId="6DB5DB56" w14:textId="1685A855" w:rsidR="00DF311A" w:rsidRPr="00CB17A7" w:rsidRDefault="007C2B4D" w:rsidP="007108F5">
            <w:pPr>
              <w:spacing w:before="100" w:beforeAutospacing="1" w:after="100" w:afterAutospacing="1"/>
              <w:jc w:val="center"/>
              <w:rPr>
                <w:rFonts w:cs="Arial"/>
                <w:sz w:val="20"/>
                <w:szCs w:val="20"/>
              </w:rPr>
            </w:pPr>
            <w:sdt>
              <w:sdtPr>
                <w:rPr>
                  <w:rFonts w:cs="Arial"/>
                  <w:szCs w:val="24"/>
                </w:rPr>
                <w:id w:val="-75436260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74AC610F" w14:textId="02B66BF0" w:rsidR="00DF311A" w:rsidRPr="00CB17A7" w:rsidRDefault="007C2B4D" w:rsidP="007108F5">
            <w:pPr>
              <w:spacing w:before="100" w:beforeAutospacing="1" w:after="100" w:afterAutospacing="1"/>
              <w:jc w:val="center"/>
              <w:rPr>
                <w:rFonts w:cs="Arial"/>
                <w:sz w:val="20"/>
                <w:szCs w:val="20"/>
              </w:rPr>
            </w:pPr>
            <w:sdt>
              <w:sdtPr>
                <w:rPr>
                  <w:rFonts w:cs="Arial"/>
                  <w:szCs w:val="24"/>
                </w:rPr>
                <w:id w:val="-149609913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14146F2B" w14:textId="06D4A133" w:rsidR="00DF311A" w:rsidRPr="00CB17A7" w:rsidRDefault="007C2B4D" w:rsidP="007108F5">
            <w:pPr>
              <w:spacing w:before="100" w:beforeAutospacing="1" w:after="100" w:afterAutospacing="1"/>
              <w:jc w:val="center"/>
              <w:rPr>
                <w:rFonts w:cs="Arial"/>
                <w:sz w:val="20"/>
                <w:szCs w:val="20"/>
              </w:rPr>
            </w:pPr>
            <w:sdt>
              <w:sdtPr>
                <w:rPr>
                  <w:rFonts w:cs="Arial"/>
                  <w:szCs w:val="24"/>
                </w:rPr>
                <w:id w:val="-55415985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6EF97BB1" w14:textId="77777777" w:rsidR="00DF311A" w:rsidRPr="00CB17A7" w:rsidRDefault="00DF311A" w:rsidP="007108F5">
            <w:pPr>
              <w:spacing w:before="100" w:beforeAutospacing="1" w:after="100" w:afterAutospacing="1"/>
              <w:rPr>
                <w:rFonts w:cs="Arial"/>
                <w:sz w:val="20"/>
                <w:szCs w:val="20"/>
              </w:rPr>
            </w:pPr>
          </w:p>
        </w:tc>
      </w:tr>
      <w:tr w:rsidR="00AC015A" w:rsidRPr="00CB17A7" w14:paraId="332BABB4" w14:textId="77777777" w:rsidTr="00FE7097">
        <w:trPr>
          <w:jc w:val="center"/>
        </w:trPr>
        <w:tc>
          <w:tcPr>
            <w:tcW w:w="715" w:type="pct"/>
            <w:vMerge/>
            <w:shd w:val="clear" w:color="auto" w:fill="auto"/>
            <w:vAlign w:val="center"/>
          </w:tcPr>
          <w:p w14:paraId="313770E8"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36F337F1"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2BB5F337" w14:textId="2D66F574" w:rsidR="00DF311A" w:rsidRPr="00CB17A7" w:rsidRDefault="00DF311A" w:rsidP="007108F5">
            <w:pPr>
              <w:spacing w:before="100" w:beforeAutospacing="1" w:after="100" w:afterAutospacing="1"/>
              <w:rPr>
                <w:rFonts w:cs="Arial"/>
                <w:sz w:val="20"/>
              </w:rPr>
            </w:pPr>
            <w:r w:rsidRPr="00CB17A7">
              <w:rPr>
                <w:rFonts w:cs="Arial"/>
                <w:sz w:val="20"/>
              </w:rPr>
              <w:t>Clearance between vertical barrier rungs not to exceed 100mm.</w:t>
            </w:r>
          </w:p>
        </w:tc>
        <w:tc>
          <w:tcPr>
            <w:tcW w:w="325" w:type="pct"/>
            <w:shd w:val="clear" w:color="auto" w:fill="CCFF99"/>
            <w:vAlign w:val="center"/>
          </w:tcPr>
          <w:p w14:paraId="7E405693" w14:textId="22042405" w:rsidR="00DF311A" w:rsidRPr="00CB17A7" w:rsidRDefault="007C2B4D" w:rsidP="007108F5">
            <w:pPr>
              <w:spacing w:before="100" w:beforeAutospacing="1" w:after="100" w:afterAutospacing="1"/>
              <w:jc w:val="center"/>
              <w:rPr>
                <w:rFonts w:cs="Arial"/>
                <w:sz w:val="20"/>
                <w:szCs w:val="20"/>
              </w:rPr>
            </w:pPr>
            <w:sdt>
              <w:sdtPr>
                <w:rPr>
                  <w:rFonts w:cs="Arial"/>
                  <w:szCs w:val="24"/>
                </w:rPr>
                <w:id w:val="1093590790"/>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05463E31" w14:textId="62D34A59" w:rsidR="00DF311A" w:rsidRPr="00CB17A7" w:rsidRDefault="007C2B4D" w:rsidP="007108F5">
            <w:pPr>
              <w:spacing w:before="100" w:beforeAutospacing="1" w:after="100" w:afterAutospacing="1"/>
              <w:jc w:val="center"/>
              <w:rPr>
                <w:rFonts w:cs="Arial"/>
                <w:sz w:val="20"/>
                <w:szCs w:val="20"/>
              </w:rPr>
            </w:pPr>
            <w:sdt>
              <w:sdtPr>
                <w:rPr>
                  <w:rFonts w:cs="Arial"/>
                  <w:szCs w:val="24"/>
                </w:rPr>
                <w:id w:val="1454288305"/>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72CC89C8" w14:textId="0316A4B7" w:rsidR="00DF311A" w:rsidRPr="00CB17A7" w:rsidRDefault="007C2B4D" w:rsidP="007108F5">
            <w:pPr>
              <w:spacing w:before="100" w:beforeAutospacing="1" w:after="100" w:afterAutospacing="1"/>
              <w:jc w:val="center"/>
              <w:rPr>
                <w:rFonts w:cs="Arial"/>
                <w:sz w:val="20"/>
                <w:szCs w:val="20"/>
              </w:rPr>
            </w:pPr>
            <w:sdt>
              <w:sdtPr>
                <w:rPr>
                  <w:rFonts w:cs="Arial"/>
                  <w:szCs w:val="24"/>
                </w:rPr>
                <w:id w:val="128253084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2BCEAF66" w14:textId="77777777" w:rsidR="00DF311A" w:rsidRPr="00CB17A7" w:rsidRDefault="00DF311A" w:rsidP="007108F5">
            <w:pPr>
              <w:spacing w:before="100" w:beforeAutospacing="1" w:after="100" w:afterAutospacing="1"/>
              <w:rPr>
                <w:rFonts w:cs="Arial"/>
                <w:sz w:val="20"/>
                <w:szCs w:val="20"/>
              </w:rPr>
            </w:pPr>
          </w:p>
        </w:tc>
      </w:tr>
      <w:tr w:rsidR="00AC015A" w:rsidRPr="00CB17A7" w14:paraId="60F4AEA0" w14:textId="77777777" w:rsidTr="00FE7097">
        <w:trPr>
          <w:jc w:val="center"/>
        </w:trPr>
        <w:tc>
          <w:tcPr>
            <w:tcW w:w="715" w:type="pct"/>
            <w:vMerge/>
            <w:shd w:val="clear" w:color="auto" w:fill="auto"/>
            <w:vAlign w:val="center"/>
          </w:tcPr>
          <w:p w14:paraId="4B487CD6"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36E9FBEE"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4972994D" w14:textId="25DC0F10" w:rsidR="00DF311A" w:rsidRPr="00CB17A7" w:rsidRDefault="00DF311A" w:rsidP="007108F5">
            <w:pPr>
              <w:spacing w:before="100" w:beforeAutospacing="1" w:after="100" w:afterAutospacing="1"/>
              <w:rPr>
                <w:rFonts w:cs="Arial"/>
                <w:sz w:val="20"/>
              </w:rPr>
            </w:pPr>
            <w:r w:rsidRPr="00CB17A7">
              <w:rPr>
                <w:rFonts w:cs="Arial"/>
                <w:sz w:val="20"/>
              </w:rPr>
              <w:t>Non-climbing zone arc 900 mm from top of fence or climbing point for barriers &lt;1.8 m high.</w:t>
            </w:r>
          </w:p>
        </w:tc>
        <w:tc>
          <w:tcPr>
            <w:tcW w:w="325" w:type="pct"/>
            <w:shd w:val="clear" w:color="auto" w:fill="CCFF99"/>
            <w:vAlign w:val="center"/>
          </w:tcPr>
          <w:p w14:paraId="4C6FEF85" w14:textId="4773FD0A" w:rsidR="00DF311A" w:rsidRPr="00CB17A7" w:rsidRDefault="007C2B4D" w:rsidP="007108F5">
            <w:pPr>
              <w:spacing w:before="100" w:beforeAutospacing="1" w:after="100" w:afterAutospacing="1"/>
              <w:jc w:val="center"/>
              <w:rPr>
                <w:rFonts w:cs="Arial"/>
                <w:sz w:val="20"/>
                <w:szCs w:val="20"/>
              </w:rPr>
            </w:pPr>
            <w:sdt>
              <w:sdtPr>
                <w:rPr>
                  <w:rFonts w:cs="Arial"/>
                  <w:szCs w:val="24"/>
                </w:rPr>
                <w:id w:val="388535919"/>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7D44A544" w14:textId="436DF99D" w:rsidR="00DF311A" w:rsidRPr="00CB17A7" w:rsidRDefault="007C2B4D" w:rsidP="007108F5">
            <w:pPr>
              <w:spacing w:before="100" w:beforeAutospacing="1" w:after="100" w:afterAutospacing="1"/>
              <w:jc w:val="center"/>
              <w:rPr>
                <w:rFonts w:cs="Arial"/>
                <w:sz w:val="20"/>
                <w:szCs w:val="20"/>
              </w:rPr>
            </w:pPr>
            <w:sdt>
              <w:sdtPr>
                <w:rPr>
                  <w:rFonts w:cs="Arial"/>
                  <w:szCs w:val="24"/>
                </w:rPr>
                <w:id w:val="-1112586520"/>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4D852DBE" w14:textId="59FE7C6E" w:rsidR="00DF311A" w:rsidRPr="00CB17A7" w:rsidRDefault="007C2B4D" w:rsidP="007108F5">
            <w:pPr>
              <w:spacing w:before="100" w:beforeAutospacing="1" w:after="100" w:afterAutospacing="1"/>
              <w:jc w:val="center"/>
              <w:rPr>
                <w:rFonts w:cs="Arial"/>
                <w:sz w:val="20"/>
                <w:szCs w:val="20"/>
              </w:rPr>
            </w:pPr>
            <w:sdt>
              <w:sdtPr>
                <w:rPr>
                  <w:rFonts w:cs="Arial"/>
                  <w:szCs w:val="24"/>
                </w:rPr>
                <w:id w:val="762567903"/>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0938BE99" w14:textId="77777777" w:rsidR="00DF311A" w:rsidRPr="00CB17A7" w:rsidRDefault="00DF311A" w:rsidP="007108F5">
            <w:pPr>
              <w:spacing w:before="100" w:beforeAutospacing="1" w:after="100" w:afterAutospacing="1"/>
              <w:rPr>
                <w:rFonts w:cs="Arial"/>
                <w:sz w:val="20"/>
                <w:szCs w:val="20"/>
              </w:rPr>
            </w:pPr>
          </w:p>
        </w:tc>
      </w:tr>
      <w:tr w:rsidR="00AC015A" w:rsidRPr="00CB17A7" w14:paraId="78BAA2B6" w14:textId="77777777" w:rsidTr="00FE7097">
        <w:trPr>
          <w:jc w:val="center"/>
        </w:trPr>
        <w:tc>
          <w:tcPr>
            <w:tcW w:w="715" w:type="pct"/>
            <w:vMerge/>
            <w:shd w:val="clear" w:color="auto" w:fill="auto"/>
            <w:vAlign w:val="center"/>
          </w:tcPr>
          <w:p w14:paraId="3E617B04" w14:textId="77777777" w:rsidR="00DF311A" w:rsidRPr="00CB17A7" w:rsidRDefault="00DF311A" w:rsidP="007108F5">
            <w:pPr>
              <w:spacing w:before="100" w:beforeAutospacing="1" w:after="100" w:afterAutospacing="1"/>
              <w:rPr>
                <w:rFonts w:cs="Arial"/>
                <w:sz w:val="20"/>
                <w:szCs w:val="20"/>
              </w:rPr>
            </w:pPr>
          </w:p>
        </w:tc>
        <w:tc>
          <w:tcPr>
            <w:tcW w:w="455" w:type="pct"/>
            <w:vMerge/>
            <w:shd w:val="clear" w:color="auto" w:fill="auto"/>
            <w:vAlign w:val="center"/>
          </w:tcPr>
          <w:p w14:paraId="3CB92A9C" w14:textId="77777777" w:rsidR="00DF311A" w:rsidRPr="00CB17A7" w:rsidRDefault="00DF311A" w:rsidP="007108F5">
            <w:pPr>
              <w:spacing w:before="100" w:beforeAutospacing="1" w:after="100" w:afterAutospacing="1"/>
              <w:rPr>
                <w:rFonts w:cs="Arial"/>
                <w:sz w:val="20"/>
                <w:szCs w:val="20"/>
              </w:rPr>
            </w:pPr>
          </w:p>
        </w:tc>
        <w:tc>
          <w:tcPr>
            <w:tcW w:w="1557" w:type="pct"/>
            <w:shd w:val="clear" w:color="auto" w:fill="auto"/>
            <w:vAlign w:val="center"/>
          </w:tcPr>
          <w:p w14:paraId="26A47A91" w14:textId="1FFBC4F7" w:rsidR="00DF311A" w:rsidRPr="00CB17A7" w:rsidRDefault="00DF311A" w:rsidP="007108F5">
            <w:pPr>
              <w:spacing w:before="100" w:beforeAutospacing="1" w:after="100" w:afterAutospacing="1"/>
              <w:rPr>
                <w:rFonts w:cs="Arial"/>
                <w:sz w:val="20"/>
              </w:rPr>
            </w:pPr>
            <w:r w:rsidRPr="00CB17A7">
              <w:rPr>
                <w:rFonts w:cs="Arial"/>
                <w:sz w:val="20"/>
              </w:rPr>
              <w:t>Where boundary fence forms primary barrier</w:t>
            </w:r>
            <w:r w:rsidR="006B1F98" w:rsidRPr="00CB17A7">
              <w:rPr>
                <w:rFonts w:cs="Arial"/>
                <w:sz w:val="20"/>
              </w:rPr>
              <w:t>,</w:t>
            </w:r>
            <w:r w:rsidRPr="00CB17A7">
              <w:rPr>
                <w:rFonts w:cs="Arial"/>
                <w:sz w:val="20"/>
              </w:rPr>
              <w:t xml:space="preserve"> </w:t>
            </w:r>
            <w:r w:rsidR="006B1F98" w:rsidRPr="00CB17A7">
              <w:rPr>
                <w:rFonts w:cs="Arial"/>
                <w:sz w:val="20"/>
              </w:rPr>
              <w:t>must be</w:t>
            </w:r>
            <w:r w:rsidRPr="00CB17A7">
              <w:rPr>
                <w:rFonts w:cs="Arial"/>
                <w:sz w:val="20"/>
              </w:rPr>
              <w:t xml:space="preserve"> </w:t>
            </w:r>
            <w:r w:rsidR="006B1F98" w:rsidRPr="00CB17A7">
              <w:rPr>
                <w:rFonts w:cs="Arial"/>
                <w:sz w:val="20"/>
              </w:rPr>
              <w:t>min</w:t>
            </w:r>
            <w:r w:rsidRPr="00CB17A7">
              <w:rPr>
                <w:rFonts w:cs="Arial"/>
                <w:sz w:val="20"/>
              </w:rPr>
              <w:t xml:space="preserve"> 1.8m high</w:t>
            </w:r>
            <w:r w:rsidR="006B1F98" w:rsidRPr="00CB17A7">
              <w:rPr>
                <w:rFonts w:cs="Arial"/>
                <w:sz w:val="20"/>
              </w:rPr>
              <w:t>.</w:t>
            </w:r>
            <w:r w:rsidRPr="00CB17A7">
              <w:rPr>
                <w:rFonts w:cs="Arial"/>
                <w:sz w:val="20"/>
              </w:rPr>
              <w:t xml:space="preserve"> </w:t>
            </w:r>
            <w:r w:rsidR="006B1F98" w:rsidRPr="00CB17A7">
              <w:rPr>
                <w:rFonts w:cs="Arial"/>
                <w:sz w:val="20"/>
              </w:rPr>
              <w:t>O</w:t>
            </w:r>
            <w:r w:rsidRPr="00CB17A7">
              <w:rPr>
                <w:rFonts w:cs="Arial"/>
                <w:sz w:val="20"/>
              </w:rPr>
              <w:t>utside can be climbable, though</w:t>
            </w:r>
            <w:r w:rsidR="006B1F98" w:rsidRPr="00CB17A7">
              <w:rPr>
                <w:rFonts w:cs="Arial"/>
                <w:sz w:val="20"/>
              </w:rPr>
              <w:t xml:space="preserve"> inside</w:t>
            </w:r>
            <w:r w:rsidRPr="00CB17A7">
              <w:rPr>
                <w:rFonts w:cs="Arial"/>
                <w:sz w:val="20"/>
              </w:rPr>
              <w:t xml:space="preserve"> 900 mm arc from top </w:t>
            </w:r>
            <w:r w:rsidR="006B1F98" w:rsidRPr="00CB17A7">
              <w:rPr>
                <w:rFonts w:cs="Arial"/>
                <w:sz w:val="20"/>
              </w:rPr>
              <w:t>must</w:t>
            </w:r>
            <w:r w:rsidRPr="00CB17A7">
              <w:rPr>
                <w:rFonts w:cs="Arial"/>
                <w:sz w:val="20"/>
              </w:rPr>
              <w:t xml:space="preserve"> be a non-climbing zone</w:t>
            </w:r>
            <w:r w:rsidR="006B1F98" w:rsidRPr="00CB17A7">
              <w:rPr>
                <w:rFonts w:cs="Arial"/>
                <w:sz w:val="20"/>
              </w:rPr>
              <w:t>.</w:t>
            </w:r>
          </w:p>
        </w:tc>
        <w:tc>
          <w:tcPr>
            <w:tcW w:w="325" w:type="pct"/>
            <w:shd w:val="clear" w:color="auto" w:fill="CCFF99"/>
            <w:vAlign w:val="center"/>
          </w:tcPr>
          <w:p w14:paraId="0EFEC2A1" w14:textId="5808BDE6" w:rsidR="00DF311A" w:rsidRPr="00CB17A7" w:rsidRDefault="007C2B4D" w:rsidP="007108F5">
            <w:pPr>
              <w:spacing w:before="100" w:beforeAutospacing="1" w:after="100" w:afterAutospacing="1"/>
              <w:jc w:val="center"/>
              <w:rPr>
                <w:rFonts w:cs="Arial"/>
                <w:sz w:val="20"/>
                <w:szCs w:val="20"/>
              </w:rPr>
            </w:pPr>
            <w:sdt>
              <w:sdtPr>
                <w:rPr>
                  <w:rFonts w:cs="Arial"/>
                  <w:szCs w:val="24"/>
                </w:rPr>
                <w:id w:val="-1887559201"/>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FFCCCC"/>
            <w:vAlign w:val="center"/>
          </w:tcPr>
          <w:p w14:paraId="5E7D4592" w14:textId="69C951B5" w:rsidR="00DF311A" w:rsidRPr="00CB17A7" w:rsidRDefault="007C2B4D" w:rsidP="007108F5">
            <w:pPr>
              <w:spacing w:before="100" w:beforeAutospacing="1" w:after="100" w:afterAutospacing="1"/>
              <w:jc w:val="center"/>
              <w:rPr>
                <w:rFonts w:cs="Arial"/>
                <w:sz w:val="20"/>
                <w:szCs w:val="20"/>
              </w:rPr>
            </w:pPr>
            <w:sdt>
              <w:sdtPr>
                <w:rPr>
                  <w:rFonts w:cs="Arial"/>
                  <w:szCs w:val="24"/>
                </w:rPr>
                <w:id w:val="-635794742"/>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260" w:type="pct"/>
            <w:shd w:val="clear" w:color="auto" w:fill="EAEAEA"/>
            <w:vAlign w:val="center"/>
          </w:tcPr>
          <w:p w14:paraId="06E2DCE4" w14:textId="4C9DE2F7" w:rsidR="00DF311A" w:rsidRPr="00CB17A7" w:rsidRDefault="007C2B4D" w:rsidP="007108F5">
            <w:pPr>
              <w:spacing w:before="100" w:beforeAutospacing="1" w:after="100" w:afterAutospacing="1"/>
              <w:jc w:val="center"/>
              <w:rPr>
                <w:rFonts w:cs="Arial"/>
                <w:sz w:val="20"/>
                <w:szCs w:val="20"/>
              </w:rPr>
            </w:pPr>
            <w:sdt>
              <w:sdtPr>
                <w:rPr>
                  <w:rFonts w:cs="Arial"/>
                  <w:szCs w:val="24"/>
                </w:rPr>
                <w:id w:val="636535174"/>
                <w14:checkbox>
                  <w14:checked w14:val="0"/>
                  <w14:checkedState w14:val="2612" w14:font="MS Gothic"/>
                  <w14:uncheckedState w14:val="2610" w14:font="MS Gothic"/>
                </w14:checkbox>
              </w:sdtPr>
              <w:sdtEndPr/>
              <w:sdtContent>
                <w:r w:rsidR="00DF311A" w:rsidRPr="00CB17A7">
                  <w:rPr>
                    <w:rFonts w:ascii="Segoe UI Symbol" w:eastAsia="MS Gothic" w:hAnsi="Segoe UI Symbol" w:cs="Segoe UI Symbol"/>
                    <w:szCs w:val="24"/>
                  </w:rPr>
                  <w:t>☐</w:t>
                </w:r>
              </w:sdtContent>
            </w:sdt>
          </w:p>
        </w:tc>
        <w:tc>
          <w:tcPr>
            <w:tcW w:w="1428" w:type="pct"/>
            <w:shd w:val="clear" w:color="auto" w:fill="auto"/>
            <w:vAlign w:val="center"/>
          </w:tcPr>
          <w:p w14:paraId="4840CB0E" w14:textId="77777777" w:rsidR="00DF311A" w:rsidRPr="00CB17A7" w:rsidRDefault="00DF311A" w:rsidP="007108F5">
            <w:pPr>
              <w:spacing w:before="100" w:beforeAutospacing="1" w:after="100" w:afterAutospacing="1"/>
              <w:rPr>
                <w:rFonts w:cs="Arial"/>
                <w:sz w:val="20"/>
                <w:szCs w:val="20"/>
              </w:rPr>
            </w:pPr>
          </w:p>
        </w:tc>
      </w:tr>
      <w:tr w:rsidR="00AC015A" w:rsidRPr="00CB17A7" w14:paraId="2914196F" w14:textId="77777777" w:rsidTr="00FE7097">
        <w:trPr>
          <w:jc w:val="center"/>
        </w:trPr>
        <w:tc>
          <w:tcPr>
            <w:tcW w:w="715" w:type="pct"/>
            <w:shd w:val="clear" w:color="auto" w:fill="auto"/>
            <w:vAlign w:val="center"/>
          </w:tcPr>
          <w:p w14:paraId="57521529" w14:textId="1B30C0FB" w:rsidR="00D63A68" w:rsidRPr="00CB17A7" w:rsidRDefault="00D63A68" w:rsidP="007108F5">
            <w:pPr>
              <w:spacing w:before="100" w:beforeAutospacing="1" w:after="100" w:afterAutospacing="1"/>
              <w:rPr>
                <w:rFonts w:cs="Arial"/>
                <w:sz w:val="20"/>
                <w:szCs w:val="20"/>
              </w:rPr>
            </w:pPr>
            <w:r w:rsidRPr="00CB17A7">
              <w:rPr>
                <w:rFonts w:cs="Arial"/>
                <w:sz w:val="20"/>
                <w:szCs w:val="20"/>
              </w:rPr>
              <w:t>Sanitary Facilities</w:t>
            </w:r>
          </w:p>
        </w:tc>
        <w:tc>
          <w:tcPr>
            <w:tcW w:w="455" w:type="pct"/>
            <w:shd w:val="clear" w:color="auto" w:fill="auto"/>
            <w:vAlign w:val="center"/>
          </w:tcPr>
          <w:p w14:paraId="0302A462" w14:textId="38680C17" w:rsidR="00D63A68" w:rsidRPr="00CB17A7" w:rsidRDefault="00D63A68" w:rsidP="007108F5">
            <w:pPr>
              <w:spacing w:before="100" w:beforeAutospacing="1" w:after="100" w:afterAutospacing="1"/>
              <w:rPr>
                <w:rFonts w:cs="Arial"/>
                <w:sz w:val="20"/>
                <w:szCs w:val="20"/>
              </w:rPr>
            </w:pPr>
            <w:r w:rsidRPr="00CB17A7">
              <w:rPr>
                <w:rFonts w:cs="Arial"/>
                <w:sz w:val="20"/>
                <w:szCs w:val="20"/>
              </w:rPr>
              <w:t>2.20</w:t>
            </w:r>
          </w:p>
        </w:tc>
        <w:tc>
          <w:tcPr>
            <w:tcW w:w="1557" w:type="pct"/>
            <w:shd w:val="clear" w:color="auto" w:fill="auto"/>
            <w:vAlign w:val="center"/>
          </w:tcPr>
          <w:p w14:paraId="1768F8F4" w14:textId="026E9606" w:rsidR="00D63A68" w:rsidRPr="00CB17A7" w:rsidRDefault="00D63A68" w:rsidP="007108F5">
            <w:pPr>
              <w:spacing w:before="100" w:beforeAutospacing="1" w:after="100" w:afterAutospacing="1"/>
              <w:rPr>
                <w:rFonts w:cs="Arial"/>
                <w:sz w:val="20"/>
              </w:rPr>
            </w:pPr>
            <w:r w:rsidRPr="00CB17A7">
              <w:rPr>
                <w:rFonts w:cs="Arial"/>
                <w:sz w:val="20"/>
              </w:rPr>
              <w:t xml:space="preserve">Sanitary facilities clean </w:t>
            </w:r>
            <w:r w:rsidR="005E510D" w:rsidRPr="00CB17A7">
              <w:rPr>
                <w:rFonts w:cs="Arial"/>
                <w:sz w:val="20"/>
              </w:rPr>
              <w:t xml:space="preserve">and </w:t>
            </w:r>
            <w:r w:rsidRPr="00CB17A7">
              <w:rPr>
                <w:rFonts w:cs="Arial"/>
                <w:sz w:val="20"/>
              </w:rPr>
              <w:t xml:space="preserve">in good repair. </w:t>
            </w:r>
          </w:p>
        </w:tc>
        <w:tc>
          <w:tcPr>
            <w:tcW w:w="325" w:type="pct"/>
            <w:shd w:val="clear" w:color="auto" w:fill="CCFF99"/>
            <w:vAlign w:val="center"/>
          </w:tcPr>
          <w:p w14:paraId="312368B5" w14:textId="59C4796B" w:rsidR="00D63A68" w:rsidRPr="00CB17A7" w:rsidRDefault="007C2B4D" w:rsidP="007108F5">
            <w:pPr>
              <w:spacing w:before="100" w:beforeAutospacing="1" w:after="100" w:afterAutospacing="1"/>
              <w:jc w:val="center"/>
              <w:rPr>
                <w:rFonts w:cs="Arial"/>
                <w:szCs w:val="24"/>
              </w:rPr>
            </w:pPr>
            <w:sdt>
              <w:sdtPr>
                <w:rPr>
                  <w:rFonts w:cs="Arial"/>
                  <w:szCs w:val="24"/>
                </w:rPr>
                <w:id w:val="991530753"/>
                <w14:checkbox>
                  <w14:checked w14:val="0"/>
                  <w14:checkedState w14:val="2612" w14:font="MS Gothic"/>
                  <w14:uncheckedState w14:val="2610" w14:font="MS Gothic"/>
                </w14:checkbox>
              </w:sdtPr>
              <w:sdtEndPr/>
              <w:sdtContent>
                <w:r w:rsidR="00D63A68" w:rsidRPr="00CB17A7">
                  <w:rPr>
                    <w:rFonts w:ascii="Segoe UI Symbol" w:eastAsia="MS Gothic" w:hAnsi="Segoe UI Symbol" w:cs="Segoe UI Symbol"/>
                    <w:szCs w:val="24"/>
                  </w:rPr>
                  <w:t>☐</w:t>
                </w:r>
              </w:sdtContent>
            </w:sdt>
          </w:p>
        </w:tc>
        <w:tc>
          <w:tcPr>
            <w:tcW w:w="260" w:type="pct"/>
            <w:shd w:val="clear" w:color="auto" w:fill="FFCCCC"/>
            <w:vAlign w:val="center"/>
          </w:tcPr>
          <w:p w14:paraId="3674BDD9" w14:textId="6172F24F" w:rsidR="00D63A68" w:rsidRPr="00CB17A7" w:rsidRDefault="007C2B4D" w:rsidP="007108F5">
            <w:pPr>
              <w:spacing w:before="100" w:beforeAutospacing="1" w:after="100" w:afterAutospacing="1"/>
              <w:jc w:val="center"/>
              <w:rPr>
                <w:rFonts w:cs="Arial"/>
                <w:szCs w:val="24"/>
              </w:rPr>
            </w:pPr>
            <w:sdt>
              <w:sdtPr>
                <w:rPr>
                  <w:rFonts w:cs="Arial"/>
                  <w:szCs w:val="24"/>
                </w:rPr>
                <w:id w:val="1246071098"/>
                <w14:checkbox>
                  <w14:checked w14:val="0"/>
                  <w14:checkedState w14:val="2612" w14:font="MS Gothic"/>
                  <w14:uncheckedState w14:val="2610" w14:font="MS Gothic"/>
                </w14:checkbox>
              </w:sdtPr>
              <w:sdtEndPr/>
              <w:sdtContent>
                <w:r w:rsidR="00D63A68" w:rsidRPr="00CB17A7">
                  <w:rPr>
                    <w:rFonts w:ascii="Segoe UI Symbol" w:eastAsia="MS Gothic" w:hAnsi="Segoe UI Symbol" w:cs="Segoe UI Symbol"/>
                    <w:szCs w:val="24"/>
                  </w:rPr>
                  <w:t>☐</w:t>
                </w:r>
              </w:sdtContent>
            </w:sdt>
          </w:p>
        </w:tc>
        <w:tc>
          <w:tcPr>
            <w:tcW w:w="260" w:type="pct"/>
            <w:shd w:val="clear" w:color="auto" w:fill="EAEAEA"/>
            <w:vAlign w:val="center"/>
          </w:tcPr>
          <w:p w14:paraId="37A3FC5C" w14:textId="11C6A4E2" w:rsidR="00D63A68" w:rsidRPr="00CB17A7" w:rsidRDefault="007C2B4D" w:rsidP="007108F5">
            <w:pPr>
              <w:spacing w:before="100" w:beforeAutospacing="1" w:after="100" w:afterAutospacing="1"/>
              <w:jc w:val="center"/>
              <w:rPr>
                <w:rFonts w:cs="Arial"/>
                <w:szCs w:val="24"/>
              </w:rPr>
            </w:pPr>
            <w:sdt>
              <w:sdtPr>
                <w:rPr>
                  <w:rFonts w:cs="Arial"/>
                  <w:szCs w:val="24"/>
                </w:rPr>
                <w:id w:val="828630536"/>
                <w14:checkbox>
                  <w14:checked w14:val="0"/>
                  <w14:checkedState w14:val="2612" w14:font="MS Gothic"/>
                  <w14:uncheckedState w14:val="2610" w14:font="MS Gothic"/>
                </w14:checkbox>
              </w:sdtPr>
              <w:sdtEndPr/>
              <w:sdtContent>
                <w:r w:rsidR="00D63A68" w:rsidRPr="00CB17A7">
                  <w:rPr>
                    <w:rFonts w:ascii="Segoe UI Symbol" w:eastAsia="MS Gothic" w:hAnsi="Segoe UI Symbol" w:cs="Segoe UI Symbol"/>
                    <w:szCs w:val="24"/>
                  </w:rPr>
                  <w:t>☐</w:t>
                </w:r>
              </w:sdtContent>
            </w:sdt>
          </w:p>
        </w:tc>
        <w:tc>
          <w:tcPr>
            <w:tcW w:w="1428" w:type="pct"/>
            <w:shd w:val="clear" w:color="auto" w:fill="auto"/>
            <w:vAlign w:val="center"/>
          </w:tcPr>
          <w:p w14:paraId="291516B0" w14:textId="77777777" w:rsidR="00D63A68" w:rsidRPr="00CB17A7" w:rsidRDefault="00D63A68" w:rsidP="007108F5">
            <w:pPr>
              <w:spacing w:before="100" w:beforeAutospacing="1" w:after="100" w:afterAutospacing="1"/>
              <w:rPr>
                <w:rFonts w:cs="Arial"/>
                <w:sz w:val="20"/>
                <w:szCs w:val="20"/>
              </w:rPr>
            </w:pPr>
          </w:p>
        </w:tc>
      </w:tr>
      <w:tr w:rsidR="00AC015A" w:rsidRPr="00CB17A7" w14:paraId="7F6A2F76" w14:textId="77777777" w:rsidTr="00FE7097">
        <w:trPr>
          <w:jc w:val="center"/>
        </w:trPr>
        <w:tc>
          <w:tcPr>
            <w:tcW w:w="715" w:type="pct"/>
            <w:vMerge w:val="restart"/>
            <w:shd w:val="clear" w:color="auto" w:fill="auto"/>
            <w:vAlign w:val="center"/>
          </w:tcPr>
          <w:p w14:paraId="4E853570" w14:textId="77777777" w:rsidR="0012336B" w:rsidRPr="00CB17A7" w:rsidRDefault="0012336B" w:rsidP="007108F5">
            <w:pPr>
              <w:spacing w:before="100" w:beforeAutospacing="1" w:after="100" w:afterAutospacing="1"/>
              <w:rPr>
                <w:rFonts w:cs="Arial"/>
                <w:sz w:val="20"/>
                <w:szCs w:val="20"/>
              </w:rPr>
            </w:pPr>
            <w:r w:rsidRPr="00CB17A7">
              <w:rPr>
                <w:rFonts w:cs="Arial"/>
                <w:sz w:val="20"/>
                <w:szCs w:val="20"/>
              </w:rPr>
              <w:t xml:space="preserve">First Aid </w:t>
            </w:r>
          </w:p>
          <w:p w14:paraId="5E0A92A0" w14:textId="3B428E1B" w:rsidR="0012336B" w:rsidRPr="00CB17A7" w:rsidRDefault="00262896" w:rsidP="007108F5">
            <w:pPr>
              <w:spacing w:before="100" w:beforeAutospacing="1" w:after="100" w:afterAutospacing="1"/>
              <w:rPr>
                <w:rFonts w:cs="Arial"/>
                <w:b/>
                <w:bCs/>
                <w:sz w:val="20"/>
                <w:szCs w:val="20"/>
              </w:rPr>
            </w:pPr>
            <w:r w:rsidRPr="00CB17A7">
              <w:rPr>
                <w:rFonts w:cs="Arial"/>
                <w:b/>
                <w:bCs/>
                <w:sz w:val="20"/>
                <w:szCs w:val="20"/>
              </w:rPr>
              <w:t>GROUP</w:t>
            </w:r>
            <w:r w:rsidR="0012336B" w:rsidRPr="00CB17A7">
              <w:rPr>
                <w:rFonts w:cs="Arial"/>
                <w:b/>
                <w:bCs/>
                <w:sz w:val="20"/>
                <w:szCs w:val="20"/>
              </w:rPr>
              <w:t xml:space="preserve"> 1</w:t>
            </w:r>
          </w:p>
        </w:tc>
        <w:tc>
          <w:tcPr>
            <w:tcW w:w="455" w:type="pct"/>
            <w:vMerge w:val="restart"/>
            <w:shd w:val="clear" w:color="auto" w:fill="auto"/>
            <w:vAlign w:val="center"/>
          </w:tcPr>
          <w:p w14:paraId="56A7E53B" w14:textId="3710A956" w:rsidR="0012336B" w:rsidRPr="00CB17A7" w:rsidRDefault="0012336B" w:rsidP="007108F5">
            <w:pPr>
              <w:spacing w:before="100" w:beforeAutospacing="1" w:after="100" w:afterAutospacing="1"/>
              <w:rPr>
                <w:rFonts w:cs="Arial"/>
                <w:sz w:val="20"/>
                <w:szCs w:val="20"/>
              </w:rPr>
            </w:pPr>
            <w:r w:rsidRPr="00CB17A7">
              <w:rPr>
                <w:rFonts w:cs="Arial"/>
                <w:sz w:val="20"/>
                <w:szCs w:val="20"/>
              </w:rPr>
              <w:t>2.22</w:t>
            </w:r>
          </w:p>
        </w:tc>
        <w:tc>
          <w:tcPr>
            <w:tcW w:w="1557" w:type="pct"/>
            <w:shd w:val="clear" w:color="auto" w:fill="auto"/>
            <w:vAlign w:val="center"/>
          </w:tcPr>
          <w:p w14:paraId="0211F1DD" w14:textId="052B37FB" w:rsidR="0012336B" w:rsidRPr="00CB17A7" w:rsidRDefault="0012336B" w:rsidP="007108F5">
            <w:pPr>
              <w:spacing w:before="100" w:beforeAutospacing="1" w:after="100" w:afterAutospacing="1"/>
              <w:rPr>
                <w:rFonts w:cs="Arial"/>
                <w:sz w:val="20"/>
              </w:rPr>
            </w:pPr>
            <w:r w:rsidRPr="00CB17A7">
              <w:rPr>
                <w:rFonts w:cs="Arial"/>
                <w:sz w:val="20"/>
              </w:rPr>
              <w:t>Separate room or area.</w:t>
            </w:r>
          </w:p>
        </w:tc>
        <w:tc>
          <w:tcPr>
            <w:tcW w:w="325" w:type="pct"/>
            <w:shd w:val="clear" w:color="auto" w:fill="CCFF99"/>
            <w:vAlign w:val="center"/>
          </w:tcPr>
          <w:p w14:paraId="05784E35" w14:textId="5FB8CF96" w:rsidR="0012336B" w:rsidRPr="00CB17A7" w:rsidRDefault="007C2B4D" w:rsidP="007108F5">
            <w:pPr>
              <w:spacing w:before="100" w:beforeAutospacing="1" w:after="100" w:afterAutospacing="1"/>
              <w:jc w:val="center"/>
              <w:rPr>
                <w:rFonts w:cs="Arial"/>
                <w:sz w:val="20"/>
                <w:szCs w:val="20"/>
              </w:rPr>
            </w:pPr>
            <w:sdt>
              <w:sdtPr>
                <w:rPr>
                  <w:rFonts w:cs="Arial"/>
                  <w:szCs w:val="24"/>
                </w:rPr>
                <w:id w:val="180163932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735CED18" w14:textId="393DC792" w:rsidR="0012336B" w:rsidRPr="00CB17A7" w:rsidRDefault="007C2B4D" w:rsidP="007108F5">
            <w:pPr>
              <w:spacing w:before="100" w:beforeAutospacing="1" w:after="100" w:afterAutospacing="1"/>
              <w:jc w:val="center"/>
              <w:rPr>
                <w:rFonts w:cs="Arial"/>
                <w:sz w:val="20"/>
                <w:szCs w:val="20"/>
              </w:rPr>
            </w:pPr>
            <w:sdt>
              <w:sdtPr>
                <w:rPr>
                  <w:rFonts w:cs="Arial"/>
                  <w:szCs w:val="24"/>
                </w:rPr>
                <w:id w:val="13545373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4F009823" w14:textId="3882AA98" w:rsidR="0012336B" w:rsidRPr="00CB17A7" w:rsidRDefault="007C2B4D" w:rsidP="007108F5">
            <w:pPr>
              <w:spacing w:before="100" w:beforeAutospacing="1" w:after="100" w:afterAutospacing="1"/>
              <w:jc w:val="center"/>
              <w:rPr>
                <w:rFonts w:cs="Arial"/>
                <w:sz w:val="20"/>
                <w:szCs w:val="20"/>
              </w:rPr>
            </w:pPr>
            <w:sdt>
              <w:sdtPr>
                <w:rPr>
                  <w:rFonts w:cs="Arial"/>
                  <w:szCs w:val="24"/>
                </w:rPr>
                <w:id w:val="-65260949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64D94CF5" w14:textId="77777777" w:rsidR="0012336B" w:rsidRPr="00CB17A7" w:rsidRDefault="0012336B" w:rsidP="007108F5">
            <w:pPr>
              <w:spacing w:before="100" w:beforeAutospacing="1" w:after="100" w:afterAutospacing="1"/>
              <w:rPr>
                <w:rFonts w:cs="Arial"/>
                <w:sz w:val="20"/>
                <w:szCs w:val="20"/>
              </w:rPr>
            </w:pPr>
          </w:p>
        </w:tc>
      </w:tr>
      <w:tr w:rsidR="00AC015A" w:rsidRPr="00CB17A7" w14:paraId="04F2FD59" w14:textId="77777777" w:rsidTr="00FE7097">
        <w:trPr>
          <w:jc w:val="center"/>
        </w:trPr>
        <w:tc>
          <w:tcPr>
            <w:tcW w:w="715" w:type="pct"/>
            <w:vMerge/>
            <w:shd w:val="clear" w:color="auto" w:fill="auto"/>
            <w:vAlign w:val="center"/>
          </w:tcPr>
          <w:p w14:paraId="11143722"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4F93BC1D"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71A4772E" w14:textId="0A1CA8C4" w:rsidR="0012336B" w:rsidRPr="00CB17A7" w:rsidRDefault="0012336B" w:rsidP="007108F5">
            <w:pPr>
              <w:spacing w:before="100" w:beforeAutospacing="1" w:after="100" w:afterAutospacing="1"/>
              <w:rPr>
                <w:rFonts w:cs="Arial"/>
                <w:sz w:val="20"/>
              </w:rPr>
            </w:pPr>
            <w:r w:rsidRPr="00CB17A7">
              <w:rPr>
                <w:rFonts w:cs="Arial"/>
                <w:sz w:val="20"/>
              </w:rPr>
              <w:t>CPR (Resuscitation) Notice.</w:t>
            </w:r>
          </w:p>
        </w:tc>
        <w:tc>
          <w:tcPr>
            <w:tcW w:w="325" w:type="pct"/>
            <w:shd w:val="clear" w:color="auto" w:fill="CCFF99"/>
            <w:vAlign w:val="center"/>
          </w:tcPr>
          <w:p w14:paraId="4D7D06F6" w14:textId="1DA7C1A2" w:rsidR="0012336B" w:rsidRPr="00CB17A7" w:rsidRDefault="007C2B4D" w:rsidP="007108F5">
            <w:pPr>
              <w:spacing w:before="100" w:beforeAutospacing="1" w:after="100" w:afterAutospacing="1"/>
              <w:jc w:val="center"/>
              <w:rPr>
                <w:rFonts w:cs="Arial"/>
                <w:sz w:val="20"/>
                <w:szCs w:val="20"/>
              </w:rPr>
            </w:pPr>
            <w:sdt>
              <w:sdtPr>
                <w:rPr>
                  <w:rFonts w:cs="Arial"/>
                  <w:szCs w:val="24"/>
                </w:rPr>
                <w:id w:val="-161057989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080F0E5" w14:textId="1F5BC790" w:rsidR="0012336B" w:rsidRPr="00CB17A7" w:rsidRDefault="007C2B4D" w:rsidP="007108F5">
            <w:pPr>
              <w:spacing w:before="100" w:beforeAutospacing="1" w:after="100" w:afterAutospacing="1"/>
              <w:jc w:val="center"/>
              <w:rPr>
                <w:rFonts w:cs="Arial"/>
                <w:sz w:val="20"/>
                <w:szCs w:val="20"/>
              </w:rPr>
            </w:pPr>
            <w:sdt>
              <w:sdtPr>
                <w:rPr>
                  <w:rFonts w:cs="Arial"/>
                  <w:szCs w:val="24"/>
                </w:rPr>
                <w:id w:val="60786462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7DA65FBF" w14:textId="339BBCCD" w:rsidR="0012336B" w:rsidRPr="00CB17A7" w:rsidRDefault="007C2B4D" w:rsidP="007108F5">
            <w:pPr>
              <w:spacing w:before="100" w:beforeAutospacing="1" w:after="100" w:afterAutospacing="1"/>
              <w:jc w:val="center"/>
              <w:rPr>
                <w:rFonts w:cs="Arial"/>
                <w:sz w:val="20"/>
                <w:szCs w:val="20"/>
              </w:rPr>
            </w:pPr>
            <w:sdt>
              <w:sdtPr>
                <w:rPr>
                  <w:rFonts w:cs="Arial"/>
                  <w:szCs w:val="24"/>
                </w:rPr>
                <w:id w:val="26311635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72B42B6E" w14:textId="77777777" w:rsidR="0012336B" w:rsidRPr="00CB17A7" w:rsidRDefault="0012336B" w:rsidP="007108F5">
            <w:pPr>
              <w:spacing w:before="100" w:beforeAutospacing="1" w:after="100" w:afterAutospacing="1"/>
              <w:rPr>
                <w:rFonts w:cs="Arial"/>
                <w:sz w:val="20"/>
                <w:szCs w:val="20"/>
              </w:rPr>
            </w:pPr>
          </w:p>
        </w:tc>
      </w:tr>
      <w:tr w:rsidR="00AC015A" w:rsidRPr="00CB17A7" w14:paraId="7B0BBB87" w14:textId="77777777" w:rsidTr="00FE7097">
        <w:trPr>
          <w:jc w:val="center"/>
        </w:trPr>
        <w:tc>
          <w:tcPr>
            <w:tcW w:w="715" w:type="pct"/>
            <w:vMerge/>
            <w:shd w:val="clear" w:color="auto" w:fill="auto"/>
            <w:vAlign w:val="center"/>
          </w:tcPr>
          <w:p w14:paraId="65AFB465"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20A87AC2"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7A7A25D0" w14:textId="0BA553F6" w:rsidR="0012336B" w:rsidRPr="00CB17A7" w:rsidRDefault="0012336B" w:rsidP="007108F5">
            <w:pPr>
              <w:spacing w:before="100" w:beforeAutospacing="1" w:after="100" w:afterAutospacing="1"/>
              <w:rPr>
                <w:rFonts w:cs="Arial"/>
                <w:sz w:val="20"/>
              </w:rPr>
            </w:pPr>
            <w:r w:rsidRPr="00CB17A7">
              <w:rPr>
                <w:rFonts w:cs="Arial"/>
                <w:sz w:val="20"/>
              </w:rPr>
              <w:t>Hand wash basin with reticulated potable water</w:t>
            </w:r>
          </w:p>
        </w:tc>
        <w:tc>
          <w:tcPr>
            <w:tcW w:w="325" w:type="pct"/>
            <w:shd w:val="clear" w:color="auto" w:fill="CCFF99"/>
            <w:vAlign w:val="center"/>
          </w:tcPr>
          <w:p w14:paraId="3B098563" w14:textId="072ABEDF" w:rsidR="0012336B" w:rsidRPr="00CB17A7" w:rsidRDefault="007C2B4D" w:rsidP="007108F5">
            <w:pPr>
              <w:spacing w:before="100" w:beforeAutospacing="1" w:after="100" w:afterAutospacing="1"/>
              <w:jc w:val="center"/>
              <w:rPr>
                <w:rFonts w:cs="Arial"/>
                <w:sz w:val="20"/>
                <w:szCs w:val="20"/>
              </w:rPr>
            </w:pPr>
            <w:sdt>
              <w:sdtPr>
                <w:rPr>
                  <w:rFonts w:cs="Arial"/>
                  <w:szCs w:val="24"/>
                </w:rPr>
                <w:id w:val="-188801423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774F054C" w14:textId="3375E299" w:rsidR="0012336B" w:rsidRPr="00CB17A7" w:rsidRDefault="007C2B4D" w:rsidP="007108F5">
            <w:pPr>
              <w:spacing w:before="100" w:beforeAutospacing="1" w:after="100" w:afterAutospacing="1"/>
              <w:jc w:val="center"/>
              <w:rPr>
                <w:rFonts w:cs="Arial"/>
                <w:sz w:val="20"/>
                <w:szCs w:val="20"/>
              </w:rPr>
            </w:pPr>
            <w:sdt>
              <w:sdtPr>
                <w:rPr>
                  <w:rFonts w:cs="Arial"/>
                  <w:szCs w:val="24"/>
                </w:rPr>
                <w:id w:val="104070078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2D8B28C0" w14:textId="6BAAB576" w:rsidR="0012336B" w:rsidRPr="00CB17A7" w:rsidRDefault="007C2B4D" w:rsidP="007108F5">
            <w:pPr>
              <w:spacing w:before="100" w:beforeAutospacing="1" w:after="100" w:afterAutospacing="1"/>
              <w:jc w:val="center"/>
              <w:rPr>
                <w:rFonts w:cs="Arial"/>
                <w:sz w:val="20"/>
                <w:szCs w:val="20"/>
              </w:rPr>
            </w:pPr>
            <w:sdt>
              <w:sdtPr>
                <w:rPr>
                  <w:rFonts w:cs="Arial"/>
                  <w:szCs w:val="24"/>
                </w:rPr>
                <w:id w:val="-24665030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4EA71635" w14:textId="77777777" w:rsidR="0012336B" w:rsidRPr="00CB17A7" w:rsidRDefault="0012336B" w:rsidP="007108F5">
            <w:pPr>
              <w:spacing w:before="100" w:beforeAutospacing="1" w:after="100" w:afterAutospacing="1"/>
              <w:rPr>
                <w:rFonts w:cs="Arial"/>
                <w:sz w:val="20"/>
                <w:szCs w:val="20"/>
              </w:rPr>
            </w:pPr>
          </w:p>
        </w:tc>
      </w:tr>
      <w:tr w:rsidR="00AC015A" w:rsidRPr="00CB17A7" w14:paraId="0487F60D" w14:textId="77777777" w:rsidTr="00FE7097">
        <w:trPr>
          <w:jc w:val="center"/>
        </w:trPr>
        <w:tc>
          <w:tcPr>
            <w:tcW w:w="715" w:type="pct"/>
            <w:vMerge/>
            <w:shd w:val="clear" w:color="auto" w:fill="auto"/>
            <w:vAlign w:val="center"/>
          </w:tcPr>
          <w:p w14:paraId="26D0A5CB"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2D751458"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7F9A4543" w14:textId="08832FAA" w:rsidR="0012336B" w:rsidRPr="00CB17A7" w:rsidRDefault="0012336B" w:rsidP="007108F5">
            <w:pPr>
              <w:spacing w:before="100" w:beforeAutospacing="1" w:after="100" w:afterAutospacing="1"/>
              <w:rPr>
                <w:rFonts w:cs="Arial"/>
                <w:sz w:val="20"/>
              </w:rPr>
            </w:pPr>
            <w:r w:rsidRPr="00CB17A7">
              <w:rPr>
                <w:rFonts w:cs="Arial"/>
                <w:sz w:val="20"/>
              </w:rPr>
              <w:t>Communication system.</w:t>
            </w:r>
          </w:p>
        </w:tc>
        <w:tc>
          <w:tcPr>
            <w:tcW w:w="325" w:type="pct"/>
            <w:shd w:val="clear" w:color="auto" w:fill="CCFF99"/>
            <w:vAlign w:val="center"/>
          </w:tcPr>
          <w:p w14:paraId="5C601E9D" w14:textId="7A9A201F" w:rsidR="0012336B" w:rsidRPr="00CB17A7" w:rsidRDefault="007C2B4D" w:rsidP="007108F5">
            <w:pPr>
              <w:spacing w:before="100" w:beforeAutospacing="1" w:after="100" w:afterAutospacing="1"/>
              <w:jc w:val="center"/>
              <w:rPr>
                <w:rFonts w:cs="Arial"/>
                <w:sz w:val="20"/>
                <w:szCs w:val="20"/>
              </w:rPr>
            </w:pPr>
            <w:sdt>
              <w:sdtPr>
                <w:rPr>
                  <w:rFonts w:cs="Arial"/>
                  <w:szCs w:val="24"/>
                </w:rPr>
                <w:id w:val="46678154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6E834FDD" w14:textId="7A30912A" w:rsidR="0012336B" w:rsidRPr="00CB17A7" w:rsidRDefault="007C2B4D" w:rsidP="007108F5">
            <w:pPr>
              <w:spacing w:before="100" w:beforeAutospacing="1" w:after="100" w:afterAutospacing="1"/>
              <w:jc w:val="center"/>
              <w:rPr>
                <w:rFonts w:cs="Arial"/>
                <w:sz w:val="20"/>
                <w:szCs w:val="20"/>
              </w:rPr>
            </w:pPr>
            <w:sdt>
              <w:sdtPr>
                <w:rPr>
                  <w:rFonts w:cs="Arial"/>
                  <w:szCs w:val="24"/>
                </w:rPr>
                <w:id w:val="-172768308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3E9BC187" w14:textId="5C135978" w:rsidR="0012336B" w:rsidRPr="00CB17A7" w:rsidRDefault="007C2B4D" w:rsidP="007108F5">
            <w:pPr>
              <w:spacing w:before="100" w:beforeAutospacing="1" w:after="100" w:afterAutospacing="1"/>
              <w:jc w:val="center"/>
              <w:rPr>
                <w:rFonts w:cs="Arial"/>
                <w:sz w:val="20"/>
                <w:szCs w:val="20"/>
              </w:rPr>
            </w:pPr>
            <w:sdt>
              <w:sdtPr>
                <w:rPr>
                  <w:rFonts w:cs="Arial"/>
                  <w:szCs w:val="24"/>
                </w:rPr>
                <w:id w:val="50333065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785C35C6" w14:textId="77777777" w:rsidR="0012336B" w:rsidRPr="00CB17A7" w:rsidRDefault="0012336B" w:rsidP="007108F5">
            <w:pPr>
              <w:spacing w:before="100" w:beforeAutospacing="1" w:after="100" w:afterAutospacing="1"/>
              <w:rPr>
                <w:rFonts w:cs="Arial"/>
                <w:sz w:val="20"/>
                <w:szCs w:val="20"/>
              </w:rPr>
            </w:pPr>
          </w:p>
        </w:tc>
      </w:tr>
      <w:tr w:rsidR="00AC015A" w:rsidRPr="00CB17A7" w14:paraId="284D821C" w14:textId="77777777" w:rsidTr="00FE7097">
        <w:trPr>
          <w:jc w:val="center"/>
        </w:trPr>
        <w:tc>
          <w:tcPr>
            <w:tcW w:w="715" w:type="pct"/>
            <w:vMerge/>
            <w:shd w:val="clear" w:color="auto" w:fill="auto"/>
            <w:vAlign w:val="center"/>
          </w:tcPr>
          <w:p w14:paraId="074EA6C2"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6F60264F"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56AA9521" w14:textId="2BC832AC" w:rsidR="0012336B" w:rsidRPr="00CB17A7" w:rsidRDefault="0012336B" w:rsidP="007108F5">
            <w:pPr>
              <w:spacing w:before="100" w:beforeAutospacing="1" w:after="100" w:afterAutospacing="1"/>
              <w:rPr>
                <w:rFonts w:cs="Arial"/>
                <w:sz w:val="20"/>
              </w:rPr>
            </w:pPr>
            <w:r w:rsidRPr="00CB17A7">
              <w:rPr>
                <w:rFonts w:cs="Arial"/>
                <w:sz w:val="20"/>
              </w:rPr>
              <w:t>General power outlet.</w:t>
            </w:r>
          </w:p>
        </w:tc>
        <w:tc>
          <w:tcPr>
            <w:tcW w:w="325" w:type="pct"/>
            <w:shd w:val="clear" w:color="auto" w:fill="CCFF99"/>
            <w:vAlign w:val="center"/>
          </w:tcPr>
          <w:p w14:paraId="6927EEEC" w14:textId="036FB1AC" w:rsidR="0012336B" w:rsidRPr="00CB17A7" w:rsidRDefault="007C2B4D" w:rsidP="007108F5">
            <w:pPr>
              <w:spacing w:before="100" w:beforeAutospacing="1" w:after="100" w:afterAutospacing="1"/>
              <w:jc w:val="center"/>
              <w:rPr>
                <w:rFonts w:cs="Arial"/>
                <w:sz w:val="20"/>
                <w:szCs w:val="20"/>
              </w:rPr>
            </w:pPr>
            <w:sdt>
              <w:sdtPr>
                <w:rPr>
                  <w:rFonts w:cs="Arial"/>
                  <w:szCs w:val="24"/>
                </w:rPr>
                <w:id w:val="19496572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3C05CF11" w14:textId="4D20DEF8" w:rsidR="0012336B" w:rsidRPr="00CB17A7" w:rsidRDefault="007C2B4D" w:rsidP="007108F5">
            <w:pPr>
              <w:spacing w:before="100" w:beforeAutospacing="1" w:after="100" w:afterAutospacing="1"/>
              <w:jc w:val="center"/>
              <w:rPr>
                <w:rFonts w:cs="Arial"/>
                <w:sz w:val="20"/>
                <w:szCs w:val="20"/>
              </w:rPr>
            </w:pPr>
            <w:sdt>
              <w:sdtPr>
                <w:rPr>
                  <w:rFonts w:cs="Arial"/>
                  <w:szCs w:val="24"/>
                </w:rPr>
                <w:id w:val="1752927775"/>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45E59844" w14:textId="664F2BB2" w:rsidR="0012336B" w:rsidRPr="00CB17A7" w:rsidRDefault="007C2B4D" w:rsidP="007108F5">
            <w:pPr>
              <w:spacing w:before="100" w:beforeAutospacing="1" w:after="100" w:afterAutospacing="1"/>
              <w:jc w:val="center"/>
              <w:rPr>
                <w:rFonts w:cs="Arial"/>
                <w:sz w:val="20"/>
                <w:szCs w:val="20"/>
              </w:rPr>
            </w:pPr>
            <w:sdt>
              <w:sdtPr>
                <w:rPr>
                  <w:rFonts w:cs="Arial"/>
                  <w:szCs w:val="24"/>
                </w:rPr>
                <w:id w:val="-62553698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140F416C" w14:textId="77777777" w:rsidR="0012336B" w:rsidRPr="00CB17A7" w:rsidRDefault="0012336B" w:rsidP="007108F5">
            <w:pPr>
              <w:spacing w:before="100" w:beforeAutospacing="1" w:after="100" w:afterAutospacing="1"/>
              <w:rPr>
                <w:rFonts w:cs="Arial"/>
                <w:sz w:val="20"/>
                <w:szCs w:val="20"/>
              </w:rPr>
            </w:pPr>
          </w:p>
        </w:tc>
      </w:tr>
      <w:tr w:rsidR="00AC015A" w:rsidRPr="00CB17A7" w14:paraId="22BC6015" w14:textId="77777777" w:rsidTr="00FE7097">
        <w:trPr>
          <w:jc w:val="center"/>
        </w:trPr>
        <w:tc>
          <w:tcPr>
            <w:tcW w:w="715" w:type="pct"/>
            <w:vMerge/>
            <w:shd w:val="clear" w:color="auto" w:fill="auto"/>
            <w:vAlign w:val="center"/>
          </w:tcPr>
          <w:p w14:paraId="2D2DF03D"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56661D4B"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267E9B84" w14:textId="3A4CC6E1" w:rsidR="0012336B" w:rsidRPr="00CB17A7" w:rsidRDefault="0012336B" w:rsidP="007108F5">
            <w:pPr>
              <w:spacing w:before="100" w:beforeAutospacing="1" w:after="100" w:afterAutospacing="1"/>
              <w:rPr>
                <w:rFonts w:cs="Arial"/>
                <w:sz w:val="20"/>
              </w:rPr>
            </w:pPr>
            <w:r w:rsidRPr="00CB17A7">
              <w:rPr>
                <w:rFonts w:cs="Arial"/>
                <w:sz w:val="20"/>
              </w:rPr>
              <w:t>Examination bench.</w:t>
            </w:r>
          </w:p>
        </w:tc>
        <w:tc>
          <w:tcPr>
            <w:tcW w:w="325" w:type="pct"/>
            <w:shd w:val="clear" w:color="auto" w:fill="CCFF99"/>
            <w:vAlign w:val="center"/>
          </w:tcPr>
          <w:p w14:paraId="6220E58D" w14:textId="53470E6B" w:rsidR="0012336B" w:rsidRPr="00CB17A7" w:rsidRDefault="007C2B4D" w:rsidP="007108F5">
            <w:pPr>
              <w:spacing w:before="100" w:beforeAutospacing="1" w:after="100" w:afterAutospacing="1"/>
              <w:jc w:val="center"/>
              <w:rPr>
                <w:rFonts w:cs="Arial"/>
                <w:sz w:val="20"/>
                <w:szCs w:val="20"/>
              </w:rPr>
            </w:pPr>
            <w:sdt>
              <w:sdtPr>
                <w:rPr>
                  <w:rFonts w:cs="Arial"/>
                  <w:szCs w:val="24"/>
                </w:rPr>
                <w:id w:val="-57050509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231340D2" w14:textId="4A437CC1" w:rsidR="0012336B" w:rsidRPr="00CB17A7" w:rsidRDefault="007C2B4D" w:rsidP="007108F5">
            <w:pPr>
              <w:spacing w:before="100" w:beforeAutospacing="1" w:after="100" w:afterAutospacing="1"/>
              <w:jc w:val="center"/>
              <w:rPr>
                <w:rFonts w:cs="Arial"/>
                <w:sz w:val="20"/>
                <w:szCs w:val="20"/>
              </w:rPr>
            </w:pPr>
            <w:sdt>
              <w:sdtPr>
                <w:rPr>
                  <w:rFonts w:cs="Arial"/>
                  <w:szCs w:val="24"/>
                </w:rPr>
                <w:id w:val="3655288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34AA6FA9" w14:textId="38498C67" w:rsidR="0012336B" w:rsidRPr="00CB17A7" w:rsidRDefault="007C2B4D" w:rsidP="007108F5">
            <w:pPr>
              <w:spacing w:before="100" w:beforeAutospacing="1" w:after="100" w:afterAutospacing="1"/>
              <w:jc w:val="center"/>
              <w:rPr>
                <w:rFonts w:cs="Arial"/>
                <w:sz w:val="20"/>
                <w:szCs w:val="20"/>
              </w:rPr>
            </w:pPr>
            <w:sdt>
              <w:sdtPr>
                <w:rPr>
                  <w:rFonts w:cs="Arial"/>
                  <w:szCs w:val="24"/>
                </w:rPr>
                <w:id w:val="21131495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098A8927" w14:textId="77777777" w:rsidR="0012336B" w:rsidRPr="00CB17A7" w:rsidRDefault="0012336B" w:rsidP="007108F5">
            <w:pPr>
              <w:spacing w:before="100" w:beforeAutospacing="1" w:after="100" w:afterAutospacing="1"/>
              <w:rPr>
                <w:rFonts w:cs="Arial"/>
                <w:sz w:val="20"/>
                <w:szCs w:val="20"/>
              </w:rPr>
            </w:pPr>
          </w:p>
        </w:tc>
      </w:tr>
      <w:tr w:rsidR="00AC015A" w:rsidRPr="00CB17A7" w14:paraId="142C39D0" w14:textId="77777777" w:rsidTr="00FE7097">
        <w:trPr>
          <w:jc w:val="center"/>
        </w:trPr>
        <w:tc>
          <w:tcPr>
            <w:tcW w:w="715" w:type="pct"/>
            <w:vMerge/>
            <w:shd w:val="clear" w:color="auto" w:fill="auto"/>
            <w:vAlign w:val="center"/>
          </w:tcPr>
          <w:p w14:paraId="08965EC1"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0BBDB70E"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08245C9F" w14:textId="2E7669C6" w:rsidR="0012336B" w:rsidRPr="00CB17A7" w:rsidRDefault="0012336B" w:rsidP="007108F5">
            <w:pPr>
              <w:spacing w:before="100" w:beforeAutospacing="1" w:after="100" w:afterAutospacing="1"/>
              <w:rPr>
                <w:rFonts w:cs="Arial"/>
                <w:sz w:val="20"/>
              </w:rPr>
            </w:pPr>
            <w:r w:rsidRPr="00CB17A7">
              <w:rPr>
                <w:rFonts w:cs="Arial"/>
                <w:sz w:val="20"/>
              </w:rPr>
              <w:t>Washable flooring.</w:t>
            </w:r>
          </w:p>
        </w:tc>
        <w:tc>
          <w:tcPr>
            <w:tcW w:w="325" w:type="pct"/>
            <w:shd w:val="clear" w:color="auto" w:fill="CCFF99"/>
            <w:vAlign w:val="center"/>
          </w:tcPr>
          <w:p w14:paraId="7601ECA4" w14:textId="015329A3" w:rsidR="0012336B" w:rsidRPr="00CB17A7" w:rsidRDefault="007C2B4D" w:rsidP="007108F5">
            <w:pPr>
              <w:spacing w:before="100" w:beforeAutospacing="1" w:after="100" w:afterAutospacing="1"/>
              <w:jc w:val="center"/>
              <w:rPr>
                <w:rFonts w:cs="Arial"/>
                <w:sz w:val="20"/>
                <w:szCs w:val="20"/>
              </w:rPr>
            </w:pPr>
            <w:sdt>
              <w:sdtPr>
                <w:rPr>
                  <w:rFonts w:cs="Arial"/>
                  <w:szCs w:val="24"/>
                </w:rPr>
                <w:id w:val="-80523667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42E04836" w14:textId="712076C5" w:rsidR="0012336B" w:rsidRPr="00CB17A7" w:rsidRDefault="007C2B4D" w:rsidP="007108F5">
            <w:pPr>
              <w:spacing w:before="100" w:beforeAutospacing="1" w:after="100" w:afterAutospacing="1"/>
              <w:jc w:val="center"/>
              <w:rPr>
                <w:rFonts w:cs="Arial"/>
                <w:sz w:val="20"/>
                <w:szCs w:val="20"/>
              </w:rPr>
            </w:pPr>
            <w:sdt>
              <w:sdtPr>
                <w:rPr>
                  <w:rFonts w:cs="Arial"/>
                  <w:szCs w:val="24"/>
                </w:rPr>
                <w:id w:val="87527673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313F2A8B" w14:textId="23916BF7" w:rsidR="0012336B" w:rsidRPr="00CB17A7" w:rsidRDefault="007C2B4D" w:rsidP="007108F5">
            <w:pPr>
              <w:spacing w:before="100" w:beforeAutospacing="1" w:after="100" w:afterAutospacing="1"/>
              <w:jc w:val="center"/>
              <w:rPr>
                <w:rFonts w:cs="Arial"/>
                <w:sz w:val="20"/>
                <w:szCs w:val="20"/>
              </w:rPr>
            </w:pPr>
            <w:sdt>
              <w:sdtPr>
                <w:rPr>
                  <w:rFonts w:cs="Arial"/>
                  <w:szCs w:val="24"/>
                </w:rPr>
                <w:id w:val="-24804186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5F4FD1B0" w14:textId="77777777" w:rsidR="0012336B" w:rsidRPr="00CB17A7" w:rsidRDefault="0012336B" w:rsidP="007108F5">
            <w:pPr>
              <w:spacing w:before="100" w:beforeAutospacing="1" w:after="100" w:afterAutospacing="1"/>
              <w:rPr>
                <w:rFonts w:cs="Arial"/>
                <w:sz w:val="20"/>
                <w:szCs w:val="20"/>
              </w:rPr>
            </w:pPr>
          </w:p>
        </w:tc>
      </w:tr>
      <w:tr w:rsidR="00AC015A" w:rsidRPr="00CB17A7" w14:paraId="3AB865F0" w14:textId="77777777" w:rsidTr="00FE7097">
        <w:trPr>
          <w:jc w:val="center"/>
        </w:trPr>
        <w:tc>
          <w:tcPr>
            <w:tcW w:w="715" w:type="pct"/>
            <w:vMerge/>
            <w:shd w:val="clear" w:color="auto" w:fill="auto"/>
            <w:vAlign w:val="center"/>
          </w:tcPr>
          <w:p w14:paraId="52CAC435"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47D610A0"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7A48AF20" w14:textId="06709DE6" w:rsidR="0012336B" w:rsidRPr="00CB17A7" w:rsidRDefault="0012336B" w:rsidP="007108F5">
            <w:pPr>
              <w:spacing w:before="100" w:beforeAutospacing="1" w:after="100" w:afterAutospacing="1"/>
              <w:rPr>
                <w:rFonts w:cs="Arial"/>
                <w:sz w:val="20"/>
              </w:rPr>
            </w:pPr>
            <w:r w:rsidRPr="00CB17A7">
              <w:rPr>
                <w:rFonts w:cs="Arial"/>
                <w:sz w:val="20"/>
              </w:rPr>
              <w:t>First aid kit.</w:t>
            </w:r>
          </w:p>
        </w:tc>
        <w:tc>
          <w:tcPr>
            <w:tcW w:w="325" w:type="pct"/>
            <w:shd w:val="clear" w:color="auto" w:fill="CCFF99"/>
            <w:vAlign w:val="center"/>
          </w:tcPr>
          <w:p w14:paraId="51735922" w14:textId="4FD177A0" w:rsidR="0012336B" w:rsidRPr="00CB17A7" w:rsidRDefault="007C2B4D" w:rsidP="007108F5">
            <w:pPr>
              <w:spacing w:before="100" w:beforeAutospacing="1" w:after="100" w:afterAutospacing="1"/>
              <w:jc w:val="center"/>
              <w:rPr>
                <w:rFonts w:cs="Arial"/>
                <w:sz w:val="20"/>
                <w:szCs w:val="20"/>
              </w:rPr>
            </w:pPr>
            <w:sdt>
              <w:sdtPr>
                <w:rPr>
                  <w:rFonts w:cs="Arial"/>
                  <w:szCs w:val="24"/>
                </w:rPr>
                <w:id w:val="-58916953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12F4697" w14:textId="330E4911" w:rsidR="0012336B" w:rsidRPr="00CB17A7" w:rsidRDefault="007C2B4D" w:rsidP="007108F5">
            <w:pPr>
              <w:spacing w:before="100" w:beforeAutospacing="1" w:after="100" w:afterAutospacing="1"/>
              <w:jc w:val="center"/>
              <w:rPr>
                <w:rFonts w:cs="Arial"/>
                <w:sz w:val="20"/>
                <w:szCs w:val="20"/>
              </w:rPr>
            </w:pPr>
            <w:sdt>
              <w:sdtPr>
                <w:rPr>
                  <w:rFonts w:cs="Arial"/>
                  <w:szCs w:val="24"/>
                </w:rPr>
                <w:id w:val="18364693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1DB3F582" w14:textId="433B74BA" w:rsidR="0012336B" w:rsidRPr="00CB17A7" w:rsidRDefault="007C2B4D" w:rsidP="007108F5">
            <w:pPr>
              <w:spacing w:before="100" w:beforeAutospacing="1" w:after="100" w:afterAutospacing="1"/>
              <w:jc w:val="center"/>
              <w:rPr>
                <w:rFonts w:cs="Arial"/>
                <w:sz w:val="20"/>
                <w:szCs w:val="20"/>
              </w:rPr>
            </w:pPr>
            <w:sdt>
              <w:sdtPr>
                <w:rPr>
                  <w:rFonts w:cs="Arial"/>
                  <w:szCs w:val="24"/>
                </w:rPr>
                <w:id w:val="96993125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1BDE5039" w14:textId="77777777" w:rsidR="0012336B" w:rsidRPr="00CB17A7" w:rsidRDefault="0012336B" w:rsidP="007108F5">
            <w:pPr>
              <w:spacing w:before="100" w:beforeAutospacing="1" w:after="100" w:afterAutospacing="1"/>
              <w:rPr>
                <w:rFonts w:cs="Arial"/>
                <w:sz w:val="20"/>
                <w:szCs w:val="20"/>
              </w:rPr>
            </w:pPr>
          </w:p>
        </w:tc>
      </w:tr>
      <w:tr w:rsidR="00AC015A" w:rsidRPr="00CB17A7" w14:paraId="3A97C951" w14:textId="77777777" w:rsidTr="00FE7097">
        <w:trPr>
          <w:jc w:val="center"/>
        </w:trPr>
        <w:tc>
          <w:tcPr>
            <w:tcW w:w="715" w:type="pct"/>
            <w:vMerge/>
            <w:shd w:val="clear" w:color="auto" w:fill="auto"/>
            <w:vAlign w:val="center"/>
          </w:tcPr>
          <w:p w14:paraId="73EF300F"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3A139EB8"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1DBCC8A5" w14:textId="6C12F0E1" w:rsidR="0012336B" w:rsidRPr="00CB17A7" w:rsidRDefault="0012336B" w:rsidP="007108F5">
            <w:pPr>
              <w:spacing w:before="100" w:beforeAutospacing="1" w:after="100" w:afterAutospacing="1"/>
              <w:rPr>
                <w:rFonts w:cs="Arial"/>
                <w:sz w:val="20"/>
              </w:rPr>
            </w:pPr>
            <w:r w:rsidRPr="00CB17A7">
              <w:rPr>
                <w:rFonts w:cs="Arial"/>
                <w:sz w:val="20"/>
              </w:rPr>
              <w:t>Resuscitation equipment (oxygen therapy).</w:t>
            </w:r>
          </w:p>
        </w:tc>
        <w:tc>
          <w:tcPr>
            <w:tcW w:w="325" w:type="pct"/>
            <w:shd w:val="clear" w:color="auto" w:fill="CCFF99"/>
            <w:vAlign w:val="center"/>
          </w:tcPr>
          <w:p w14:paraId="6E6A2693" w14:textId="75CA2570" w:rsidR="0012336B" w:rsidRPr="00CB17A7" w:rsidRDefault="007C2B4D" w:rsidP="007108F5">
            <w:pPr>
              <w:spacing w:before="100" w:beforeAutospacing="1" w:after="100" w:afterAutospacing="1"/>
              <w:jc w:val="center"/>
              <w:rPr>
                <w:rFonts w:cs="Arial"/>
                <w:sz w:val="20"/>
                <w:szCs w:val="20"/>
              </w:rPr>
            </w:pPr>
            <w:sdt>
              <w:sdtPr>
                <w:rPr>
                  <w:rFonts w:cs="Arial"/>
                  <w:szCs w:val="24"/>
                </w:rPr>
                <w:id w:val="167438443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7956BDED" w14:textId="0148B58D" w:rsidR="0012336B" w:rsidRPr="00CB17A7" w:rsidRDefault="007C2B4D" w:rsidP="007108F5">
            <w:pPr>
              <w:spacing w:before="100" w:beforeAutospacing="1" w:after="100" w:afterAutospacing="1"/>
              <w:jc w:val="center"/>
              <w:rPr>
                <w:rFonts w:cs="Arial"/>
                <w:sz w:val="20"/>
                <w:szCs w:val="20"/>
              </w:rPr>
            </w:pPr>
            <w:sdt>
              <w:sdtPr>
                <w:rPr>
                  <w:rFonts w:cs="Arial"/>
                  <w:szCs w:val="24"/>
                </w:rPr>
                <w:id w:val="-194329679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0FC115ED" w14:textId="6D043870" w:rsidR="0012336B" w:rsidRPr="00CB17A7" w:rsidRDefault="007C2B4D" w:rsidP="007108F5">
            <w:pPr>
              <w:spacing w:before="100" w:beforeAutospacing="1" w:after="100" w:afterAutospacing="1"/>
              <w:jc w:val="center"/>
              <w:rPr>
                <w:rFonts w:cs="Arial"/>
                <w:sz w:val="20"/>
                <w:szCs w:val="20"/>
              </w:rPr>
            </w:pPr>
            <w:sdt>
              <w:sdtPr>
                <w:rPr>
                  <w:rFonts w:cs="Arial"/>
                  <w:szCs w:val="24"/>
                </w:rPr>
                <w:id w:val="-1242333811"/>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7D72DD11" w14:textId="77777777" w:rsidR="0012336B" w:rsidRPr="00CB17A7" w:rsidRDefault="0012336B" w:rsidP="007108F5">
            <w:pPr>
              <w:spacing w:before="100" w:beforeAutospacing="1" w:after="100" w:afterAutospacing="1"/>
              <w:rPr>
                <w:rFonts w:cs="Arial"/>
                <w:sz w:val="20"/>
                <w:szCs w:val="20"/>
              </w:rPr>
            </w:pPr>
          </w:p>
        </w:tc>
      </w:tr>
      <w:tr w:rsidR="00AC015A" w:rsidRPr="00CB17A7" w14:paraId="5EE9A42B" w14:textId="77777777" w:rsidTr="00FE7097">
        <w:trPr>
          <w:jc w:val="center"/>
        </w:trPr>
        <w:tc>
          <w:tcPr>
            <w:tcW w:w="715" w:type="pct"/>
            <w:vMerge/>
            <w:shd w:val="clear" w:color="auto" w:fill="auto"/>
            <w:vAlign w:val="center"/>
          </w:tcPr>
          <w:p w14:paraId="5785D067"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4398DB6E"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5A26E6E6" w14:textId="444BF497" w:rsidR="0012336B" w:rsidRPr="00CB17A7" w:rsidRDefault="0012336B" w:rsidP="007108F5">
            <w:pPr>
              <w:spacing w:before="100" w:beforeAutospacing="1" w:after="100" w:afterAutospacing="1"/>
              <w:rPr>
                <w:rFonts w:cs="Arial"/>
                <w:sz w:val="20"/>
              </w:rPr>
            </w:pPr>
            <w:r w:rsidRPr="00CB17A7">
              <w:rPr>
                <w:rFonts w:cs="Arial"/>
                <w:sz w:val="20"/>
              </w:rPr>
              <w:t>Spinal Board &amp; extrication collars.</w:t>
            </w:r>
          </w:p>
        </w:tc>
        <w:tc>
          <w:tcPr>
            <w:tcW w:w="325" w:type="pct"/>
            <w:shd w:val="clear" w:color="auto" w:fill="CCFF99"/>
            <w:vAlign w:val="center"/>
          </w:tcPr>
          <w:p w14:paraId="2174DA87" w14:textId="25401BF5" w:rsidR="0012336B" w:rsidRPr="00CB17A7" w:rsidRDefault="007C2B4D" w:rsidP="007108F5">
            <w:pPr>
              <w:spacing w:before="100" w:beforeAutospacing="1" w:after="100" w:afterAutospacing="1"/>
              <w:jc w:val="center"/>
              <w:rPr>
                <w:rFonts w:cs="Arial"/>
                <w:sz w:val="20"/>
                <w:szCs w:val="20"/>
              </w:rPr>
            </w:pPr>
            <w:sdt>
              <w:sdtPr>
                <w:rPr>
                  <w:rFonts w:cs="Arial"/>
                  <w:szCs w:val="24"/>
                </w:rPr>
                <w:id w:val="-837459500"/>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1AF01FC6" w14:textId="3CEE947F" w:rsidR="0012336B" w:rsidRPr="00CB17A7" w:rsidRDefault="007C2B4D" w:rsidP="007108F5">
            <w:pPr>
              <w:spacing w:before="100" w:beforeAutospacing="1" w:after="100" w:afterAutospacing="1"/>
              <w:jc w:val="center"/>
              <w:rPr>
                <w:rFonts w:cs="Arial"/>
                <w:sz w:val="20"/>
                <w:szCs w:val="20"/>
              </w:rPr>
            </w:pPr>
            <w:sdt>
              <w:sdtPr>
                <w:rPr>
                  <w:rFonts w:cs="Arial"/>
                  <w:szCs w:val="24"/>
                </w:rPr>
                <w:id w:val="-1160614045"/>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08FFA149" w14:textId="7ED72276" w:rsidR="0012336B" w:rsidRPr="00CB17A7" w:rsidRDefault="007C2B4D" w:rsidP="007108F5">
            <w:pPr>
              <w:spacing w:before="100" w:beforeAutospacing="1" w:after="100" w:afterAutospacing="1"/>
              <w:jc w:val="center"/>
              <w:rPr>
                <w:rFonts w:cs="Arial"/>
                <w:sz w:val="20"/>
                <w:szCs w:val="20"/>
              </w:rPr>
            </w:pPr>
            <w:sdt>
              <w:sdtPr>
                <w:rPr>
                  <w:rFonts w:cs="Arial"/>
                  <w:szCs w:val="24"/>
                </w:rPr>
                <w:id w:val="-141061475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51DB2364" w14:textId="77777777" w:rsidR="0012336B" w:rsidRPr="00CB17A7" w:rsidRDefault="0012336B" w:rsidP="007108F5">
            <w:pPr>
              <w:spacing w:before="100" w:beforeAutospacing="1" w:after="100" w:afterAutospacing="1"/>
              <w:rPr>
                <w:rFonts w:cs="Arial"/>
                <w:sz w:val="20"/>
                <w:szCs w:val="20"/>
              </w:rPr>
            </w:pPr>
          </w:p>
        </w:tc>
      </w:tr>
      <w:tr w:rsidR="00AC015A" w:rsidRPr="00CB17A7" w14:paraId="1EFCBC7B" w14:textId="77777777" w:rsidTr="00FE7097">
        <w:trPr>
          <w:jc w:val="center"/>
        </w:trPr>
        <w:tc>
          <w:tcPr>
            <w:tcW w:w="715" w:type="pct"/>
            <w:vMerge/>
            <w:shd w:val="clear" w:color="auto" w:fill="auto"/>
            <w:vAlign w:val="center"/>
          </w:tcPr>
          <w:p w14:paraId="20778325"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23EEE594"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1EEA2F04" w14:textId="29662E7D" w:rsidR="0012336B" w:rsidRPr="00CB17A7" w:rsidRDefault="0012336B" w:rsidP="007108F5">
            <w:pPr>
              <w:spacing w:before="100" w:beforeAutospacing="1" w:after="100" w:afterAutospacing="1"/>
              <w:rPr>
                <w:rFonts w:cs="Arial"/>
                <w:sz w:val="20"/>
              </w:rPr>
            </w:pPr>
            <w:r w:rsidRPr="00CB17A7">
              <w:rPr>
                <w:rFonts w:cs="Arial"/>
                <w:sz w:val="20"/>
              </w:rPr>
              <w:t>Pillows &amp; blankets.</w:t>
            </w:r>
          </w:p>
        </w:tc>
        <w:tc>
          <w:tcPr>
            <w:tcW w:w="325" w:type="pct"/>
            <w:shd w:val="clear" w:color="auto" w:fill="CCFF99"/>
            <w:vAlign w:val="center"/>
          </w:tcPr>
          <w:p w14:paraId="191A7489" w14:textId="5ED163CC" w:rsidR="0012336B" w:rsidRPr="00CB17A7" w:rsidRDefault="007C2B4D" w:rsidP="007108F5">
            <w:pPr>
              <w:spacing w:before="100" w:beforeAutospacing="1" w:after="100" w:afterAutospacing="1"/>
              <w:jc w:val="center"/>
              <w:rPr>
                <w:rFonts w:cs="Arial"/>
                <w:sz w:val="20"/>
                <w:szCs w:val="20"/>
              </w:rPr>
            </w:pPr>
            <w:sdt>
              <w:sdtPr>
                <w:rPr>
                  <w:rFonts w:cs="Arial"/>
                  <w:szCs w:val="24"/>
                </w:rPr>
                <w:id w:val="132501314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26F57B92" w14:textId="6B43C2DA" w:rsidR="0012336B" w:rsidRPr="00CB17A7" w:rsidRDefault="007C2B4D" w:rsidP="007108F5">
            <w:pPr>
              <w:spacing w:before="100" w:beforeAutospacing="1" w:after="100" w:afterAutospacing="1"/>
              <w:jc w:val="center"/>
              <w:rPr>
                <w:rFonts w:cs="Arial"/>
                <w:sz w:val="20"/>
                <w:szCs w:val="20"/>
              </w:rPr>
            </w:pPr>
            <w:sdt>
              <w:sdtPr>
                <w:rPr>
                  <w:rFonts w:cs="Arial"/>
                  <w:szCs w:val="24"/>
                </w:rPr>
                <w:id w:val="1334192335"/>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329254AD" w14:textId="6B6AA9B6" w:rsidR="0012336B" w:rsidRPr="00CB17A7" w:rsidRDefault="007C2B4D" w:rsidP="007108F5">
            <w:pPr>
              <w:spacing w:before="100" w:beforeAutospacing="1" w:after="100" w:afterAutospacing="1"/>
              <w:jc w:val="center"/>
              <w:rPr>
                <w:rFonts w:cs="Arial"/>
                <w:sz w:val="20"/>
                <w:szCs w:val="20"/>
              </w:rPr>
            </w:pPr>
            <w:sdt>
              <w:sdtPr>
                <w:rPr>
                  <w:rFonts w:cs="Arial"/>
                  <w:szCs w:val="24"/>
                </w:rPr>
                <w:id w:val="101735308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32C73303" w14:textId="77777777" w:rsidR="0012336B" w:rsidRPr="00CB17A7" w:rsidRDefault="0012336B" w:rsidP="007108F5">
            <w:pPr>
              <w:spacing w:before="100" w:beforeAutospacing="1" w:after="100" w:afterAutospacing="1"/>
              <w:rPr>
                <w:rFonts w:cs="Arial"/>
                <w:sz w:val="20"/>
                <w:szCs w:val="20"/>
              </w:rPr>
            </w:pPr>
          </w:p>
        </w:tc>
      </w:tr>
      <w:tr w:rsidR="00AC015A" w:rsidRPr="00CB17A7" w14:paraId="2F359EFD" w14:textId="77777777" w:rsidTr="00FE7097">
        <w:trPr>
          <w:jc w:val="center"/>
        </w:trPr>
        <w:tc>
          <w:tcPr>
            <w:tcW w:w="715" w:type="pct"/>
            <w:vMerge/>
            <w:shd w:val="clear" w:color="auto" w:fill="auto"/>
            <w:vAlign w:val="center"/>
          </w:tcPr>
          <w:p w14:paraId="21641F16"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19094E9C"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15197251" w14:textId="372116CB" w:rsidR="0012336B" w:rsidRPr="00CB17A7" w:rsidRDefault="0012336B" w:rsidP="007108F5">
            <w:pPr>
              <w:spacing w:before="100" w:beforeAutospacing="1" w:after="100" w:afterAutospacing="1"/>
              <w:rPr>
                <w:rFonts w:cs="Arial"/>
                <w:sz w:val="20"/>
              </w:rPr>
            </w:pPr>
            <w:r w:rsidRPr="00CB17A7">
              <w:rPr>
                <w:rFonts w:cs="Arial"/>
                <w:sz w:val="20"/>
              </w:rPr>
              <w:t>Pocket mask &amp; disposable gloves.</w:t>
            </w:r>
          </w:p>
        </w:tc>
        <w:tc>
          <w:tcPr>
            <w:tcW w:w="325" w:type="pct"/>
            <w:shd w:val="clear" w:color="auto" w:fill="CCFF99"/>
            <w:vAlign w:val="center"/>
          </w:tcPr>
          <w:p w14:paraId="0C435762" w14:textId="2E323F5A" w:rsidR="0012336B" w:rsidRPr="00CB17A7" w:rsidRDefault="007C2B4D" w:rsidP="007108F5">
            <w:pPr>
              <w:spacing w:before="100" w:beforeAutospacing="1" w:after="100" w:afterAutospacing="1"/>
              <w:jc w:val="center"/>
              <w:rPr>
                <w:rFonts w:cs="Arial"/>
                <w:sz w:val="20"/>
                <w:szCs w:val="20"/>
              </w:rPr>
            </w:pPr>
            <w:sdt>
              <w:sdtPr>
                <w:rPr>
                  <w:rFonts w:cs="Arial"/>
                  <w:szCs w:val="24"/>
                </w:rPr>
                <w:id w:val="113853489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0E7C08CC" w14:textId="15DEF04C" w:rsidR="0012336B" w:rsidRPr="00CB17A7" w:rsidRDefault="007C2B4D" w:rsidP="007108F5">
            <w:pPr>
              <w:spacing w:before="100" w:beforeAutospacing="1" w:after="100" w:afterAutospacing="1"/>
              <w:jc w:val="center"/>
              <w:rPr>
                <w:rFonts w:cs="Arial"/>
                <w:sz w:val="20"/>
                <w:szCs w:val="20"/>
              </w:rPr>
            </w:pPr>
            <w:sdt>
              <w:sdtPr>
                <w:rPr>
                  <w:rFonts w:cs="Arial"/>
                  <w:szCs w:val="24"/>
                </w:rPr>
                <w:id w:val="1127053941"/>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476A2472" w14:textId="49C25061" w:rsidR="0012336B" w:rsidRPr="00CB17A7" w:rsidRDefault="007C2B4D" w:rsidP="007108F5">
            <w:pPr>
              <w:spacing w:before="100" w:beforeAutospacing="1" w:after="100" w:afterAutospacing="1"/>
              <w:jc w:val="center"/>
              <w:rPr>
                <w:rFonts w:cs="Arial"/>
                <w:sz w:val="20"/>
                <w:szCs w:val="20"/>
              </w:rPr>
            </w:pPr>
            <w:sdt>
              <w:sdtPr>
                <w:rPr>
                  <w:rFonts w:cs="Arial"/>
                  <w:szCs w:val="24"/>
                </w:rPr>
                <w:id w:val="-33592292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4E04F4F1" w14:textId="77777777" w:rsidR="0012336B" w:rsidRPr="00CB17A7" w:rsidRDefault="0012336B" w:rsidP="007108F5">
            <w:pPr>
              <w:spacing w:before="100" w:beforeAutospacing="1" w:after="100" w:afterAutospacing="1"/>
              <w:rPr>
                <w:rFonts w:cs="Arial"/>
                <w:sz w:val="20"/>
                <w:szCs w:val="20"/>
              </w:rPr>
            </w:pPr>
          </w:p>
        </w:tc>
      </w:tr>
      <w:tr w:rsidR="00AC015A" w:rsidRPr="00CB17A7" w14:paraId="675C0F03" w14:textId="77777777" w:rsidTr="00FE7097">
        <w:trPr>
          <w:jc w:val="center"/>
        </w:trPr>
        <w:tc>
          <w:tcPr>
            <w:tcW w:w="715" w:type="pct"/>
            <w:vMerge/>
            <w:shd w:val="clear" w:color="auto" w:fill="auto"/>
            <w:vAlign w:val="center"/>
          </w:tcPr>
          <w:p w14:paraId="4BA98BBB"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426251E3"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50EC39D8" w14:textId="50123226" w:rsidR="0012336B" w:rsidRPr="00CB17A7" w:rsidRDefault="0012336B" w:rsidP="007108F5">
            <w:pPr>
              <w:spacing w:before="100" w:beforeAutospacing="1" w:after="100" w:afterAutospacing="1"/>
              <w:rPr>
                <w:rFonts w:cs="Arial"/>
                <w:sz w:val="20"/>
              </w:rPr>
            </w:pPr>
            <w:r w:rsidRPr="00CB17A7">
              <w:rPr>
                <w:rFonts w:cs="Arial"/>
                <w:sz w:val="20"/>
              </w:rPr>
              <w:t>Stretcher.</w:t>
            </w:r>
          </w:p>
        </w:tc>
        <w:tc>
          <w:tcPr>
            <w:tcW w:w="325" w:type="pct"/>
            <w:shd w:val="clear" w:color="auto" w:fill="CCFF99"/>
            <w:vAlign w:val="center"/>
          </w:tcPr>
          <w:p w14:paraId="1173FF25" w14:textId="24E86EC0" w:rsidR="0012336B" w:rsidRPr="00CB17A7" w:rsidRDefault="007C2B4D" w:rsidP="007108F5">
            <w:pPr>
              <w:spacing w:before="100" w:beforeAutospacing="1" w:after="100" w:afterAutospacing="1"/>
              <w:jc w:val="center"/>
              <w:rPr>
                <w:rFonts w:cs="Arial"/>
                <w:sz w:val="20"/>
                <w:szCs w:val="20"/>
              </w:rPr>
            </w:pPr>
            <w:sdt>
              <w:sdtPr>
                <w:rPr>
                  <w:rFonts w:cs="Arial"/>
                  <w:szCs w:val="24"/>
                </w:rPr>
                <w:id w:val="-131848879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2A0FE298" w14:textId="102B8879" w:rsidR="0012336B" w:rsidRPr="00CB17A7" w:rsidRDefault="007C2B4D" w:rsidP="007108F5">
            <w:pPr>
              <w:spacing w:before="100" w:beforeAutospacing="1" w:after="100" w:afterAutospacing="1"/>
              <w:jc w:val="center"/>
              <w:rPr>
                <w:rFonts w:cs="Arial"/>
                <w:sz w:val="20"/>
                <w:szCs w:val="20"/>
              </w:rPr>
            </w:pPr>
            <w:sdt>
              <w:sdtPr>
                <w:rPr>
                  <w:rFonts w:cs="Arial"/>
                  <w:szCs w:val="24"/>
                </w:rPr>
                <w:id w:val="123173078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3E74A4E1" w14:textId="226CCD51" w:rsidR="0012336B" w:rsidRPr="00CB17A7" w:rsidRDefault="007C2B4D" w:rsidP="007108F5">
            <w:pPr>
              <w:spacing w:before="100" w:beforeAutospacing="1" w:after="100" w:afterAutospacing="1"/>
              <w:jc w:val="center"/>
              <w:rPr>
                <w:rFonts w:cs="Arial"/>
                <w:sz w:val="20"/>
                <w:szCs w:val="20"/>
              </w:rPr>
            </w:pPr>
            <w:sdt>
              <w:sdtPr>
                <w:rPr>
                  <w:rFonts w:cs="Arial"/>
                  <w:szCs w:val="24"/>
                </w:rPr>
                <w:id w:val="209952141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1BE62667" w14:textId="77777777" w:rsidR="0012336B" w:rsidRPr="00CB17A7" w:rsidRDefault="0012336B" w:rsidP="007108F5">
            <w:pPr>
              <w:spacing w:before="100" w:beforeAutospacing="1" w:after="100" w:afterAutospacing="1"/>
              <w:rPr>
                <w:rFonts w:cs="Arial"/>
                <w:sz w:val="20"/>
                <w:szCs w:val="20"/>
              </w:rPr>
            </w:pPr>
          </w:p>
        </w:tc>
      </w:tr>
      <w:tr w:rsidR="00AC015A" w:rsidRPr="00CB17A7" w14:paraId="2C6418F7" w14:textId="77777777" w:rsidTr="00FE7097">
        <w:trPr>
          <w:jc w:val="center"/>
        </w:trPr>
        <w:tc>
          <w:tcPr>
            <w:tcW w:w="715" w:type="pct"/>
            <w:vMerge w:val="restart"/>
            <w:shd w:val="clear" w:color="auto" w:fill="auto"/>
            <w:vAlign w:val="center"/>
          </w:tcPr>
          <w:p w14:paraId="525D0CF8" w14:textId="2BF19D7D" w:rsidR="0012336B" w:rsidRPr="00CB17A7" w:rsidRDefault="0012336B" w:rsidP="007108F5">
            <w:pPr>
              <w:spacing w:before="100" w:beforeAutospacing="1" w:after="100" w:afterAutospacing="1"/>
              <w:rPr>
                <w:rFonts w:cs="Arial"/>
                <w:sz w:val="20"/>
                <w:szCs w:val="20"/>
              </w:rPr>
            </w:pPr>
            <w:r w:rsidRPr="00CB17A7">
              <w:rPr>
                <w:rFonts w:cs="Arial"/>
                <w:sz w:val="20"/>
                <w:szCs w:val="20"/>
              </w:rPr>
              <w:t xml:space="preserve">First Aid </w:t>
            </w:r>
            <w:r w:rsidR="00262896" w:rsidRPr="00CB17A7">
              <w:rPr>
                <w:rFonts w:cs="Arial"/>
                <w:b/>
                <w:sz w:val="20"/>
                <w:szCs w:val="20"/>
              </w:rPr>
              <w:t>GROUPS</w:t>
            </w:r>
            <w:r w:rsidR="00262896" w:rsidRPr="00CB17A7">
              <w:rPr>
                <w:rFonts w:cs="Arial"/>
                <w:sz w:val="20"/>
                <w:szCs w:val="20"/>
              </w:rPr>
              <w:t xml:space="preserve"> </w:t>
            </w:r>
            <w:r w:rsidRPr="00CB17A7">
              <w:rPr>
                <w:rFonts w:cs="Arial"/>
                <w:b/>
                <w:bCs/>
                <w:sz w:val="20"/>
                <w:szCs w:val="20"/>
              </w:rPr>
              <w:t xml:space="preserve"> </w:t>
            </w:r>
            <w:r w:rsidR="00262896" w:rsidRPr="00CB17A7">
              <w:rPr>
                <w:rFonts w:cs="Arial"/>
                <w:b/>
                <w:bCs/>
                <w:sz w:val="20"/>
                <w:szCs w:val="20"/>
              </w:rPr>
              <w:br/>
            </w:r>
            <w:r w:rsidRPr="00CB17A7">
              <w:rPr>
                <w:rFonts w:cs="Arial"/>
                <w:b/>
                <w:bCs/>
                <w:sz w:val="20"/>
                <w:szCs w:val="20"/>
              </w:rPr>
              <w:t>2 &amp; 3</w:t>
            </w:r>
          </w:p>
        </w:tc>
        <w:tc>
          <w:tcPr>
            <w:tcW w:w="455" w:type="pct"/>
            <w:vMerge w:val="restart"/>
            <w:shd w:val="clear" w:color="auto" w:fill="auto"/>
            <w:vAlign w:val="center"/>
          </w:tcPr>
          <w:p w14:paraId="56C76D6C" w14:textId="5E0194EE" w:rsidR="0012336B" w:rsidRPr="00CB17A7" w:rsidRDefault="0012336B" w:rsidP="007108F5">
            <w:pPr>
              <w:spacing w:before="100" w:beforeAutospacing="1" w:after="100" w:afterAutospacing="1"/>
              <w:rPr>
                <w:rFonts w:cs="Arial"/>
                <w:sz w:val="20"/>
                <w:szCs w:val="20"/>
              </w:rPr>
            </w:pPr>
            <w:r w:rsidRPr="00CB17A7">
              <w:rPr>
                <w:rFonts w:cs="Arial"/>
                <w:sz w:val="20"/>
                <w:szCs w:val="20"/>
              </w:rPr>
              <w:t>2.22</w:t>
            </w:r>
          </w:p>
        </w:tc>
        <w:tc>
          <w:tcPr>
            <w:tcW w:w="1557" w:type="pct"/>
            <w:shd w:val="clear" w:color="auto" w:fill="auto"/>
            <w:vAlign w:val="center"/>
          </w:tcPr>
          <w:p w14:paraId="3BBD99AF" w14:textId="2A15CEE9" w:rsidR="0012336B" w:rsidRPr="00CB17A7" w:rsidRDefault="0012336B" w:rsidP="007108F5">
            <w:pPr>
              <w:spacing w:before="100" w:beforeAutospacing="1" w:after="100" w:afterAutospacing="1"/>
              <w:rPr>
                <w:rFonts w:cs="Arial"/>
                <w:sz w:val="20"/>
              </w:rPr>
            </w:pPr>
            <w:r w:rsidRPr="00CB17A7">
              <w:rPr>
                <w:rFonts w:cs="Arial"/>
                <w:sz w:val="20"/>
              </w:rPr>
              <w:t>Separate room or area.</w:t>
            </w:r>
          </w:p>
        </w:tc>
        <w:tc>
          <w:tcPr>
            <w:tcW w:w="325" w:type="pct"/>
            <w:shd w:val="clear" w:color="auto" w:fill="CCFF99"/>
            <w:vAlign w:val="center"/>
          </w:tcPr>
          <w:p w14:paraId="73BD930E" w14:textId="7924F7F2" w:rsidR="0012336B" w:rsidRPr="00CB17A7" w:rsidRDefault="007C2B4D" w:rsidP="007108F5">
            <w:pPr>
              <w:spacing w:before="100" w:beforeAutospacing="1" w:after="100" w:afterAutospacing="1"/>
              <w:jc w:val="center"/>
              <w:rPr>
                <w:rFonts w:cs="Arial"/>
                <w:sz w:val="20"/>
                <w:szCs w:val="20"/>
              </w:rPr>
            </w:pPr>
            <w:sdt>
              <w:sdtPr>
                <w:rPr>
                  <w:rFonts w:cs="Arial"/>
                  <w:szCs w:val="24"/>
                </w:rPr>
                <w:id w:val="13183196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4ABF810A" w14:textId="61CEB19E" w:rsidR="0012336B" w:rsidRPr="00CB17A7" w:rsidRDefault="007C2B4D" w:rsidP="007108F5">
            <w:pPr>
              <w:spacing w:before="100" w:beforeAutospacing="1" w:after="100" w:afterAutospacing="1"/>
              <w:jc w:val="center"/>
              <w:rPr>
                <w:rFonts w:cs="Arial"/>
                <w:sz w:val="20"/>
                <w:szCs w:val="20"/>
              </w:rPr>
            </w:pPr>
            <w:sdt>
              <w:sdtPr>
                <w:rPr>
                  <w:rFonts w:cs="Arial"/>
                  <w:szCs w:val="24"/>
                </w:rPr>
                <w:id w:val="-49927425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2FC62756" w14:textId="2A9F5FE0" w:rsidR="0012336B" w:rsidRPr="00CB17A7" w:rsidRDefault="007C2B4D" w:rsidP="007108F5">
            <w:pPr>
              <w:spacing w:before="100" w:beforeAutospacing="1" w:after="100" w:afterAutospacing="1"/>
              <w:jc w:val="center"/>
              <w:rPr>
                <w:rFonts w:cs="Arial"/>
                <w:sz w:val="20"/>
                <w:szCs w:val="20"/>
              </w:rPr>
            </w:pPr>
            <w:sdt>
              <w:sdtPr>
                <w:rPr>
                  <w:rFonts w:cs="Arial"/>
                  <w:szCs w:val="24"/>
                </w:rPr>
                <w:id w:val="-2045058461"/>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5FDFEBC0" w14:textId="77777777" w:rsidR="0012336B" w:rsidRPr="00CB17A7" w:rsidRDefault="0012336B" w:rsidP="007108F5">
            <w:pPr>
              <w:spacing w:before="100" w:beforeAutospacing="1" w:after="100" w:afterAutospacing="1"/>
              <w:rPr>
                <w:rFonts w:cs="Arial"/>
                <w:sz w:val="20"/>
                <w:szCs w:val="20"/>
              </w:rPr>
            </w:pPr>
          </w:p>
        </w:tc>
      </w:tr>
      <w:tr w:rsidR="00AC015A" w:rsidRPr="00CB17A7" w14:paraId="43642C76" w14:textId="77777777" w:rsidTr="00FE7097">
        <w:trPr>
          <w:jc w:val="center"/>
        </w:trPr>
        <w:tc>
          <w:tcPr>
            <w:tcW w:w="715" w:type="pct"/>
            <w:vMerge/>
            <w:shd w:val="clear" w:color="auto" w:fill="auto"/>
            <w:vAlign w:val="center"/>
          </w:tcPr>
          <w:p w14:paraId="5817E8E1"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284DEB69"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504CF5A8" w14:textId="21AF89B4" w:rsidR="0012336B" w:rsidRPr="00CB17A7" w:rsidRDefault="0012336B" w:rsidP="007108F5">
            <w:pPr>
              <w:spacing w:before="100" w:beforeAutospacing="1" w:after="100" w:afterAutospacing="1"/>
              <w:rPr>
                <w:rFonts w:cs="Arial"/>
                <w:sz w:val="20"/>
              </w:rPr>
            </w:pPr>
            <w:r w:rsidRPr="00CB17A7">
              <w:rPr>
                <w:rFonts w:cs="Arial"/>
                <w:sz w:val="20"/>
              </w:rPr>
              <w:t>CPR (Resuscitation) Notice.</w:t>
            </w:r>
          </w:p>
        </w:tc>
        <w:tc>
          <w:tcPr>
            <w:tcW w:w="325" w:type="pct"/>
            <w:shd w:val="clear" w:color="auto" w:fill="CCFF99"/>
            <w:vAlign w:val="center"/>
          </w:tcPr>
          <w:p w14:paraId="3379180E" w14:textId="7C9F32D1" w:rsidR="0012336B" w:rsidRPr="00CB17A7" w:rsidRDefault="007C2B4D" w:rsidP="007108F5">
            <w:pPr>
              <w:spacing w:before="100" w:beforeAutospacing="1" w:after="100" w:afterAutospacing="1"/>
              <w:jc w:val="center"/>
              <w:rPr>
                <w:rFonts w:cs="Arial"/>
                <w:sz w:val="20"/>
                <w:szCs w:val="20"/>
              </w:rPr>
            </w:pPr>
            <w:sdt>
              <w:sdtPr>
                <w:rPr>
                  <w:rFonts w:cs="Arial"/>
                  <w:szCs w:val="24"/>
                </w:rPr>
                <w:id w:val="88198062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479CABC0" w14:textId="14846023" w:rsidR="0012336B" w:rsidRPr="00CB17A7" w:rsidRDefault="007C2B4D" w:rsidP="007108F5">
            <w:pPr>
              <w:spacing w:before="100" w:beforeAutospacing="1" w:after="100" w:afterAutospacing="1"/>
              <w:jc w:val="center"/>
              <w:rPr>
                <w:rFonts w:cs="Arial"/>
                <w:sz w:val="20"/>
                <w:szCs w:val="20"/>
              </w:rPr>
            </w:pPr>
            <w:sdt>
              <w:sdtPr>
                <w:rPr>
                  <w:rFonts w:cs="Arial"/>
                  <w:szCs w:val="24"/>
                </w:rPr>
                <w:id w:val="-156017051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6075B658" w14:textId="6B9F7002" w:rsidR="0012336B" w:rsidRPr="00CB17A7" w:rsidRDefault="007C2B4D" w:rsidP="007108F5">
            <w:pPr>
              <w:spacing w:before="100" w:beforeAutospacing="1" w:after="100" w:afterAutospacing="1"/>
              <w:jc w:val="center"/>
              <w:rPr>
                <w:rFonts w:cs="Arial"/>
                <w:sz w:val="20"/>
                <w:szCs w:val="20"/>
              </w:rPr>
            </w:pPr>
            <w:sdt>
              <w:sdtPr>
                <w:rPr>
                  <w:rFonts w:cs="Arial"/>
                  <w:szCs w:val="24"/>
                </w:rPr>
                <w:id w:val="211993951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1EE146C1" w14:textId="77777777" w:rsidR="0012336B" w:rsidRPr="00CB17A7" w:rsidRDefault="0012336B" w:rsidP="007108F5">
            <w:pPr>
              <w:spacing w:before="100" w:beforeAutospacing="1" w:after="100" w:afterAutospacing="1"/>
              <w:rPr>
                <w:rFonts w:cs="Arial"/>
                <w:sz w:val="20"/>
                <w:szCs w:val="20"/>
              </w:rPr>
            </w:pPr>
          </w:p>
        </w:tc>
      </w:tr>
      <w:tr w:rsidR="00AC015A" w:rsidRPr="00CB17A7" w14:paraId="4485AB33" w14:textId="77777777" w:rsidTr="00FE7097">
        <w:trPr>
          <w:jc w:val="center"/>
        </w:trPr>
        <w:tc>
          <w:tcPr>
            <w:tcW w:w="715" w:type="pct"/>
            <w:vMerge/>
            <w:shd w:val="clear" w:color="auto" w:fill="auto"/>
            <w:vAlign w:val="center"/>
          </w:tcPr>
          <w:p w14:paraId="1499736F"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5DEE1E39"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130A53B1" w14:textId="6092B5BE" w:rsidR="0012336B" w:rsidRPr="00CB17A7" w:rsidRDefault="0012336B" w:rsidP="007108F5">
            <w:pPr>
              <w:spacing w:before="100" w:beforeAutospacing="1" w:after="100" w:afterAutospacing="1"/>
              <w:rPr>
                <w:rFonts w:cs="Arial"/>
                <w:sz w:val="20"/>
              </w:rPr>
            </w:pPr>
            <w:r w:rsidRPr="00CB17A7">
              <w:rPr>
                <w:rFonts w:cs="Arial"/>
                <w:sz w:val="20"/>
              </w:rPr>
              <w:t>Hand wash basin with reticulated potable water</w:t>
            </w:r>
          </w:p>
        </w:tc>
        <w:tc>
          <w:tcPr>
            <w:tcW w:w="325" w:type="pct"/>
            <w:shd w:val="clear" w:color="auto" w:fill="CCFF99"/>
            <w:vAlign w:val="center"/>
          </w:tcPr>
          <w:p w14:paraId="0E395EC2" w14:textId="7D775247" w:rsidR="0012336B" w:rsidRPr="00CB17A7" w:rsidRDefault="007C2B4D" w:rsidP="007108F5">
            <w:pPr>
              <w:spacing w:before="100" w:beforeAutospacing="1" w:after="100" w:afterAutospacing="1"/>
              <w:jc w:val="center"/>
              <w:rPr>
                <w:rFonts w:cs="Arial"/>
                <w:sz w:val="20"/>
                <w:szCs w:val="20"/>
              </w:rPr>
            </w:pPr>
            <w:sdt>
              <w:sdtPr>
                <w:rPr>
                  <w:rFonts w:cs="Arial"/>
                  <w:szCs w:val="24"/>
                </w:rPr>
                <w:id w:val="8142693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49F4E775" w14:textId="1D129D1A" w:rsidR="0012336B" w:rsidRPr="00CB17A7" w:rsidRDefault="007C2B4D" w:rsidP="007108F5">
            <w:pPr>
              <w:spacing w:before="100" w:beforeAutospacing="1" w:after="100" w:afterAutospacing="1"/>
              <w:jc w:val="center"/>
              <w:rPr>
                <w:rFonts w:cs="Arial"/>
                <w:sz w:val="20"/>
                <w:szCs w:val="20"/>
              </w:rPr>
            </w:pPr>
            <w:sdt>
              <w:sdtPr>
                <w:rPr>
                  <w:rFonts w:cs="Arial"/>
                  <w:szCs w:val="24"/>
                </w:rPr>
                <w:id w:val="179209106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53604912" w14:textId="2C13D744" w:rsidR="0012336B" w:rsidRPr="00CB17A7" w:rsidRDefault="007C2B4D" w:rsidP="007108F5">
            <w:pPr>
              <w:spacing w:before="100" w:beforeAutospacing="1" w:after="100" w:afterAutospacing="1"/>
              <w:jc w:val="center"/>
              <w:rPr>
                <w:rFonts w:cs="Arial"/>
                <w:sz w:val="20"/>
                <w:szCs w:val="20"/>
              </w:rPr>
            </w:pPr>
            <w:sdt>
              <w:sdtPr>
                <w:rPr>
                  <w:rFonts w:cs="Arial"/>
                  <w:szCs w:val="24"/>
                </w:rPr>
                <w:id w:val="-112090661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2FE02203" w14:textId="77777777" w:rsidR="0012336B" w:rsidRPr="00CB17A7" w:rsidRDefault="0012336B" w:rsidP="007108F5">
            <w:pPr>
              <w:spacing w:before="100" w:beforeAutospacing="1" w:after="100" w:afterAutospacing="1"/>
              <w:rPr>
                <w:rFonts w:cs="Arial"/>
                <w:sz w:val="20"/>
                <w:szCs w:val="20"/>
              </w:rPr>
            </w:pPr>
          </w:p>
        </w:tc>
      </w:tr>
      <w:tr w:rsidR="00AC015A" w:rsidRPr="00CB17A7" w14:paraId="636276DD" w14:textId="77777777" w:rsidTr="00FE7097">
        <w:trPr>
          <w:jc w:val="center"/>
        </w:trPr>
        <w:tc>
          <w:tcPr>
            <w:tcW w:w="715" w:type="pct"/>
            <w:vMerge/>
            <w:shd w:val="clear" w:color="auto" w:fill="auto"/>
            <w:vAlign w:val="center"/>
          </w:tcPr>
          <w:p w14:paraId="48BB6815"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5894BC5F"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5D0B71EF" w14:textId="664275B0" w:rsidR="0012336B" w:rsidRPr="00CB17A7" w:rsidRDefault="0012336B" w:rsidP="007108F5">
            <w:pPr>
              <w:spacing w:before="100" w:beforeAutospacing="1" w:after="100" w:afterAutospacing="1"/>
              <w:rPr>
                <w:rFonts w:cs="Arial"/>
                <w:sz w:val="20"/>
              </w:rPr>
            </w:pPr>
            <w:r w:rsidRPr="00CB17A7">
              <w:rPr>
                <w:rFonts w:cs="Arial"/>
                <w:sz w:val="20"/>
              </w:rPr>
              <w:t>General power outlet.</w:t>
            </w:r>
          </w:p>
        </w:tc>
        <w:tc>
          <w:tcPr>
            <w:tcW w:w="325" w:type="pct"/>
            <w:shd w:val="clear" w:color="auto" w:fill="CCFF99"/>
            <w:vAlign w:val="center"/>
          </w:tcPr>
          <w:p w14:paraId="1B1ECD78" w14:textId="3EC9A99B" w:rsidR="0012336B" w:rsidRPr="00CB17A7" w:rsidRDefault="007C2B4D" w:rsidP="007108F5">
            <w:pPr>
              <w:spacing w:before="100" w:beforeAutospacing="1" w:after="100" w:afterAutospacing="1"/>
              <w:jc w:val="center"/>
              <w:rPr>
                <w:rFonts w:cs="Arial"/>
                <w:sz w:val="20"/>
                <w:szCs w:val="20"/>
              </w:rPr>
            </w:pPr>
            <w:sdt>
              <w:sdtPr>
                <w:rPr>
                  <w:rFonts w:cs="Arial"/>
                  <w:szCs w:val="24"/>
                </w:rPr>
                <w:id w:val="-88549122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07BD40CD" w14:textId="2B3D13F4" w:rsidR="0012336B" w:rsidRPr="00CB17A7" w:rsidRDefault="007C2B4D" w:rsidP="007108F5">
            <w:pPr>
              <w:spacing w:before="100" w:beforeAutospacing="1" w:after="100" w:afterAutospacing="1"/>
              <w:jc w:val="center"/>
              <w:rPr>
                <w:rFonts w:cs="Arial"/>
                <w:sz w:val="20"/>
                <w:szCs w:val="20"/>
              </w:rPr>
            </w:pPr>
            <w:sdt>
              <w:sdtPr>
                <w:rPr>
                  <w:rFonts w:cs="Arial"/>
                  <w:szCs w:val="24"/>
                </w:rPr>
                <w:id w:val="-59963993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026BA18A" w14:textId="19325DF7" w:rsidR="0012336B" w:rsidRPr="00CB17A7" w:rsidRDefault="007C2B4D" w:rsidP="007108F5">
            <w:pPr>
              <w:spacing w:before="100" w:beforeAutospacing="1" w:after="100" w:afterAutospacing="1"/>
              <w:jc w:val="center"/>
              <w:rPr>
                <w:rFonts w:cs="Arial"/>
                <w:sz w:val="20"/>
                <w:szCs w:val="20"/>
              </w:rPr>
            </w:pPr>
            <w:sdt>
              <w:sdtPr>
                <w:rPr>
                  <w:rFonts w:cs="Arial"/>
                  <w:szCs w:val="24"/>
                </w:rPr>
                <w:id w:val="54388519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7620CCEC" w14:textId="77777777" w:rsidR="0012336B" w:rsidRPr="00CB17A7" w:rsidRDefault="0012336B" w:rsidP="007108F5">
            <w:pPr>
              <w:spacing w:before="100" w:beforeAutospacing="1" w:after="100" w:afterAutospacing="1"/>
              <w:rPr>
                <w:rFonts w:cs="Arial"/>
                <w:sz w:val="20"/>
                <w:szCs w:val="20"/>
              </w:rPr>
            </w:pPr>
          </w:p>
        </w:tc>
      </w:tr>
      <w:tr w:rsidR="00AC015A" w:rsidRPr="00CB17A7" w14:paraId="7111FEFF" w14:textId="77777777" w:rsidTr="00FE7097">
        <w:trPr>
          <w:jc w:val="center"/>
        </w:trPr>
        <w:tc>
          <w:tcPr>
            <w:tcW w:w="715" w:type="pct"/>
            <w:vMerge/>
            <w:shd w:val="clear" w:color="auto" w:fill="auto"/>
            <w:vAlign w:val="center"/>
          </w:tcPr>
          <w:p w14:paraId="48906260"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661ACE78"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2D6FCA61" w14:textId="1EA9BCBA" w:rsidR="0012336B" w:rsidRPr="00CB17A7" w:rsidRDefault="0012336B" w:rsidP="007108F5">
            <w:pPr>
              <w:spacing w:before="100" w:beforeAutospacing="1" w:after="100" w:afterAutospacing="1"/>
              <w:rPr>
                <w:rFonts w:cs="Arial"/>
                <w:sz w:val="20"/>
              </w:rPr>
            </w:pPr>
            <w:r w:rsidRPr="00CB17A7">
              <w:rPr>
                <w:rFonts w:cs="Arial"/>
                <w:sz w:val="20"/>
              </w:rPr>
              <w:t>Washable flooring.</w:t>
            </w:r>
          </w:p>
        </w:tc>
        <w:tc>
          <w:tcPr>
            <w:tcW w:w="325" w:type="pct"/>
            <w:shd w:val="clear" w:color="auto" w:fill="CCFF99"/>
            <w:vAlign w:val="center"/>
          </w:tcPr>
          <w:p w14:paraId="34B3BD96" w14:textId="51170B3B" w:rsidR="0012336B" w:rsidRPr="00CB17A7" w:rsidRDefault="007C2B4D" w:rsidP="007108F5">
            <w:pPr>
              <w:spacing w:before="100" w:beforeAutospacing="1" w:after="100" w:afterAutospacing="1"/>
              <w:jc w:val="center"/>
              <w:rPr>
                <w:rFonts w:cs="Arial"/>
                <w:sz w:val="20"/>
                <w:szCs w:val="20"/>
              </w:rPr>
            </w:pPr>
            <w:sdt>
              <w:sdtPr>
                <w:rPr>
                  <w:rFonts w:cs="Arial"/>
                  <w:szCs w:val="24"/>
                </w:rPr>
                <w:id w:val="-129235956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6E7CEEDE" w14:textId="0D10B3BE" w:rsidR="0012336B" w:rsidRPr="00CB17A7" w:rsidRDefault="007C2B4D" w:rsidP="007108F5">
            <w:pPr>
              <w:spacing w:before="100" w:beforeAutospacing="1" w:after="100" w:afterAutospacing="1"/>
              <w:jc w:val="center"/>
              <w:rPr>
                <w:rFonts w:cs="Arial"/>
                <w:sz w:val="20"/>
                <w:szCs w:val="20"/>
              </w:rPr>
            </w:pPr>
            <w:sdt>
              <w:sdtPr>
                <w:rPr>
                  <w:rFonts w:cs="Arial"/>
                  <w:szCs w:val="24"/>
                </w:rPr>
                <w:id w:val="-103356461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49E4B083" w14:textId="4820B0D2" w:rsidR="0012336B" w:rsidRPr="00CB17A7" w:rsidRDefault="007C2B4D" w:rsidP="007108F5">
            <w:pPr>
              <w:spacing w:before="100" w:beforeAutospacing="1" w:after="100" w:afterAutospacing="1"/>
              <w:jc w:val="center"/>
              <w:rPr>
                <w:rFonts w:cs="Arial"/>
                <w:sz w:val="20"/>
                <w:szCs w:val="20"/>
              </w:rPr>
            </w:pPr>
            <w:sdt>
              <w:sdtPr>
                <w:rPr>
                  <w:rFonts w:cs="Arial"/>
                  <w:szCs w:val="24"/>
                </w:rPr>
                <w:id w:val="-26337532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655460C9" w14:textId="77777777" w:rsidR="0012336B" w:rsidRPr="00CB17A7" w:rsidRDefault="0012336B" w:rsidP="007108F5">
            <w:pPr>
              <w:spacing w:before="100" w:beforeAutospacing="1" w:after="100" w:afterAutospacing="1"/>
              <w:rPr>
                <w:rFonts w:cs="Arial"/>
                <w:sz w:val="20"/>
                <w:szCs w:val="20"/>
              </w:rPr>
            </w:pPr>
          </w:p>
        </w:tc>
      </w:tr>
      <w:tr w:rsidR="00AC015A" w:rsidRPr="00CB17A7" w14:paraId="5201B7FB" w14:textId="77777777" w:rsidTr="00FE7097">
        <w:trPr>
          <w:jc w:val="center"/>
        </w:trPr>
        <w:tc>
          <w:tcPr>
            <w:tcW w:w="715" w:type="pct"/>
            <w:vMerge/>
            <w:shd w:val="clear" w:color="auto" w:fill="auto"/>
            <w:vAlign w:val="center"/>
          </w:tcPr>
          <w:p w14:paraId="0626D2C0"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1A6FC2C7"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4C901A85" w14:textId="289CDF47" w:rsidR="0012336B" w:rsidRPr="00CB17A7" w:rsidRDefault="0012336B" w:rsidP="007108F5">
            <w:pPr>
              <w:spacing w:before="100" w:beforeAutospacing="1" w:after="100" w:afterAutospacing="1"/>
              <w:rPr>
                <w:rFonts w:cs="Arial"/>
                <w:sz w:val="20"/>
              </w:rPr>
            </w:pPr>
            <w:r w:rsidRPr="00CB17A7">
              <w:rPr>
                <w:rFonts w:cs="Arial"/>
                <w:sz w:val="20"/>
              </w:rPr>
              <w:t>First aid kit.</w:t>
            </w:r>
          </w:p>
        </w:tc>
        <w:tc>
          <w:tcPr>
            <w:tcW w:w="325" w:type="pct"/>
            <w:shd w:val="clear" w:color="auto" w:fill="CCFF99"/>
            <w:vAlign w:val="center"/>
          </w:tcPr>
          <w:p w14:paraId="4F562C11" w14:textId="40897485" w:rsidR="0012336B" w:rsidRPr="00CB17A7" w:rsidRDefault="007C2B4D" w:rsidP="007108F5">
            <w:pPr>
              <w:spacing w:before="100" w:beforeAutospacing="1" w:after="100" w:afterAutospacing="1"/>
              <w:jc w:val="center"/>
              <w:rPr>
                <w:rFonts w:cs="Arial"/>
                <w:sz w:val="20"/>
                <w:szCs w:val="20"/>
              </w:rPr>
            </w:pPr>
            <w:sdt>
              <w:sdtPr>
                <w:rPr>
                  <w:rFonts w:cs="Arial"/>
                  <w:szCs w:val="24"/>
                </w:rPr>
                <w:id w:val="-13132707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37E57A84" w14:textId="02C9C6D2" w:rsidR="0012336B" w:rsidRPr="00CB17A7" w:rsidRDefault="007C2B4D" w:rsidP="007108F5">
            <w:pPr>
              <w:spacing w:before="100" w:beforeAutospacing="1" w:after="100" w:afterAutospacing="1"/>
              <w:jc w:val="center"/>
              <w:rPr>
                <w:rFonts w:cs="Arial"/>
                <w:sz w:val="20"/>
                <w:szCs w:val="20"/>
              </w:rPr>
            </w:pPr>
            <w:sdt>
              <w:sdtPr>
                <w:rPr>
                  <w:rFonts w:cs="Arial"/>
                  <w:szCs w:val="24"/>
                </w:rPr>
                <w:id w:val="-144969202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7999FAD5" w14:textId="6809A872" w:rsidR="0012336B" w:rsidRPr="00CB17A7" w:rsidRDefault="007C2B4D" w:rsidP="007108F5">
            <w:pPr>
              <w:spacing w:before="100" w:beforeAutospacing="1" w:after="100" w:afterAutospacing="1"/>
              <w:jc w:val="center"/>
              <w:rPr>
                <w:rFonts w:cs="Arial"/>
                <w:sz w:val="20"/>
                <w:szCs w:val="20"/>
              </w:rPr>
            </w:pPr>
            <w:sdt>
              <w:sdtPr>
                <w:rPr>
                  <w:rFonts w:cs="Arial"/>
                  <w:szCs w:val="24"/>
                </w:rPr>
                <w:id w:val="138151517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2338B843" w14:textId="77777777" w:rsidR="0012336B" w:rsidRPr="00CB17A7" w:rsidRDefault="0012336B" w:rsidP="007108F5">
            <w:pPr>
              <w:spacing w:before="100" w:beforeAutospacing="1" w:after="100" w:afterAutospacing="1"/>
              <w:rPr>
                <w:rFonts w:cs="Arial"/>
                <w:sz w:val="20"/>
                <w:szCs w:val="20"/>
              </w:rPr>
            </w:pPr>
          </w:p>
        </w:tc>
      </w:tr>
      <w:tr w:rsidR="00AC015A" w:rsidRPr="00CB17A7" w14:paraId="3B12390D" w14:textId="77777777" w:rsidTr="00FE7097">
        <w:trPr>
          <w:jc w:val="center"/>
        </w:trPr>
        <w:tc>
          <w:tcPr>
            <w:tcW w:w="715" w:type="pct"/>
            <w:vMerge/>
            <w:shd w:val="clear" w:color="auto" w:fill="auto"/>
            <w:vAlign w:val="center"/>
          </w:tcPr>
          <w:p w14:paraId="2F0DAB5C"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3A73C63C"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0688AF29" w14:textId="252E7ED6" w:rsidR="0012336B" w:rsidRPr="00CB17A7" w:rsidRDefault="0012336B" w:rsidP="007108F5">
            <w:pPr>
              <w:spacing w:before="100" w:beforeAutospacing="1" w:after="100" w:afterAutospacing="1"/>
              <w:rPr>
                <w:rFonts w:cs="Arial"/>
                <w:sz w:val="20"/>
              </w:rPr>
            </w:pPr>
            <w:r w:rsidRPr="00CB17A7">
              <w:rPr>
                <w:rFonts w:cs="Arial"/>
                <w:sz w:val="20"/>
              </w:rPr>
              <w:t>Pillows and blankets.</w:t>
            </w:r>
          </w:p>
        </w:tc>
        <w:tc>
          <w:tcPr>
            <w:tcW w:w="325" w:type="pct"/>
            <w:shd w:val="clear" w:color="auto" w:fill="CCFF99"/>
            <w:vAlign w:val="center"/>
          </w:tcPr>
          <w:p w14:paraId="44B476AF" w14:textId="4512F830" w:rsidR="0012336B" w:rsidRPr="00CB17A7" w:rsidRDefault="007C2B4D" w:rsidP="007108F5">
            <w:pPr>
              <w:spacing w:before="100" w:beforeAutospacing="1" w:after="100" w:afterAutospacing="1"/>
              <w:jc w:val="center"/>
              <w:rPr>
                <w:rFonts w:cs="Arial"/>
                <w:sz w:val="20"/>
                <w:szCs w:val="20"/>
              </w:rPr>
            </w:pPr>
            <w:sdt>
              <w:sdtPr>
                <w:rPr>
                  <w:rFonts w:cs="Arial"/>
                  <w:szCs w:val="24"/>
                </w:rPr>
                <w:id w:val="-39334334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A39F9A7" w14:textId="66C221E7" w:rsidR="0012336B" w:rsidRPr="00CB17A7" w:rsidRDefault="007C2B4D" w:rsidP="007108F5">
            <w:pPr>
              <w:spacing w:before="100" w:beforeAutospacing="1" w:after="100" w:afterAutospacing="1"/>
              <w:jc w:val="center"/>
              <w:rPr>
                <w:rFonts w:cs="Arial"/>
                <w:sz w:val="20"/>
                <w:szCs w:val="20"/>
              </w:rPr>
            </w:pPr>
            <w:sdt>
              <w:sdtPr>
                <w:rPr>
                  <w:rFonts w:cs="Arial"/>
                  <w:szCs w:val="24"/>
                </w:rPr>
                <w:id w:val="59944635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7D2B72F3" w14:textId="5BD4043D" w:rsidR="0012336B" w:rsidRPr="00CB17A7" w:rsidRDefault="007C2B4D" w:rsidP="007108F5">
            <w:pPr>
              <w:spacing w:before="100" w:beforeAutospacing="1" w:after="100" w:afterAutospacing="1"/>
              <w:jc w:val="center"/>
              <w:rPr>
                <w:rFonts w:cs="Arial"/>
                <w:sz w:val="20"/>
                <w:szCs w:val="20"/>
              </w:rPr>
            </w:pPr>
            <w:sdt>
              <w:sdtPr>
                <w:rPr>
                  <w:rFonts w:cs="Arial"/>
                  <w:szCs w:val="24"/>
                </w:rPr>
                <w:id w:val="-1424021532"/>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06E5DB14" w14:textId="77777777" w:rsidR="0012336B" w:rsidRPr="00CB17A7" w:rsidRDefault="0012336B" w:rsidP="007108F5">
            <w:pPr>
              <w:spacing w:before="100" w:beforeAutospacing="1" w:after="100" w:afterAutospacing="1"/>
              <w:rPr>
                <w:rFonts w:cs="Arial"/>
                <w:sz w:val="20"/>
                <w:szCs w:val="20"/>
              </w:rPr>
            </w:pPr>
          </w:p>
        </w:tc>
      </w:tr>
      <w:tr w:rsidR="00AC015A" w:rsidRPr="00CB17A7" w14:paraId="553BE9DF" w14:textId="77777777" w:rsidTr="00FE7097">
        <w:trPr>
          <w:jc w:val="center"/>
        </w:trPr>
        <w:tc>
          <w:tcPr>
            <w:tcW w:w="715" w:type="pct"/>
            <w:vMerge/>
            <w:shd w:val="clear" w:color="auto" w:fill="auto"/>
            <w:vAlign w:val="center"/>
          </w:tcPr>
          <w:p w14:paraId="0D22974E"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0313470F"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1599B503" w14:textId="03C49BA2" w:rsidR="0012336B" w:rsidRPr="00CB17A7" w:rsidRDefault="0012336B" w:rsidP="007108F5">
            <w:pPr>
              <w:spacing w:before="100" w:beforeAutospacing="1" w:after="100" w:afterAutospacing="1"/>
              <w:rPr>
                <w:rFonts w:cs="Arial"/>
                <w:sz w:val="20"/>
              </w:rPr>
            </w:pPr>
            <w:r w:rsidRPr="00CB17A7">
              <w:rPr>
                <w:rFonts w:cs="Arial"/>
                <w:sz w:val="20"/>
              </w:rPr>
              <w:t>Pocket mask and gloves.</w:t>
            </w:r>
          </w:p>
        </w:tc>
        <w:tc>
          <w:tcPr>
            <w:tcW w:w="325" w:type="pct"/>
            <w:shd w:val="clear" w:color="auto" w:fill="CCFF99"/>
            <w:vAlign w:val="center"/>
          </w:tcPr>
          <w:p w14:paraId="44C1EE29" w14:textId="51019489" w:rsidR="0012336B" w:rsidRPr="00CB17A7" w:rsidRDefault="007C2B4D" w:rsidP="007108F5">
            <w:pPr>
              <w:spacing w:before="100" w:beforeAutospacing="1" w:after="100" w:afterAutospacing="1"/>
              <w:jc w:val="center"/>
              <w:rPr>
                <w:rFonts w:cs="Arial"/>
                <w:sz w:val="20"/>
                <w:szCs w:val="20"/>
              </w:rPr>
            </w:pPr>
            <w:sdt>
              <w:sdtPr>
                <w:rPr>
                  <w:rFonts w:cs="Arial"/>
                  <w:szCs w:val="24"/>
                </w:rPr>
                <w:id w:val="126901641"/>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EDA82F8" w14:textId="36EEA51B" w:rsidR="0012336B" w:rsidRPr="00CB17A7" w:rsidRDefault="007C2B4D" w:rsidP="007108F5">
            <w:pPr>
              <w:spacing w:before="100" w:beforeAutospacing="1" w:after="100" w:afterAutospacing="1"/>
              <w:jc w:val="center"/>
              <w:rPr>
                <w:rFonts w:cs="Arial"/>
                <w:sz w:val="20"/>
                <w:szCs w:val="20"/>
              </w:rPr>
            </w:pPr>
            <w:sdt>
              <w:sdtPr>
                <w:rPr>
                  <w:rFonts w:cs="Arial"/>
                  <w:szCs w:val="24"/>
                </w:rPr>
                <w:id w:val="-212714464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7FDF4965" w14:textId="2A8F8B77" w:rsidR="0012336B" w:rsidRPr="00CB17A7" w:rsidRDefault="007C2B4D" w:rsidP="007108F5">
            <w:pPr>
              <w:spacing w:before="100" w:beforeAutospacing="1" w:after="100" w:afterAutospacing="1"/>
              <w:jc w:val="center"/>
              <w:rPr>
                <w:rFonts w:cs="Arial"/>
                <w:sz w:val="20"/>
                <w:szCs w:val="20"/>
              </w:rPr>
            </w:pPr>
            <w:sdt>
              <w:sdtPr>
                <w:rPr>
                  <w:rFonts w:cs="Arial"/>
                  <w:szCs w:val="24"/>
                </w:rPr>
                <w:id w:val="-54692152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340F97B6" w14:textId="77777777" w:rsidR="0012336B" w:rsidRPr="00CB17A7" w:rsidRDefault="0012336B" w:rsidP="007108F5">
            <w:pPr>
              <w:spacing w:before="100" w:beforeAutospacing="1" w:after="100" w:afterAutospacing="1"/>
              <w:rPr>
                <w:rFonts w:cs="Arial"/>
                <w:sz w:val="20"/>
                <w:szCs w:val="20"/>
              </w:rPr>
            </w:pPr>
          </w:p>
        </w:tc>
      </w:tr>
      <w:tr w:rsidR="00AC015A" w:rsidRPr="00CB17A7" w14:paraId="23BC3616" w14:textId="77777777" w:rsidTr="00FE7097">
        <w:trPr>
          <w:jc w:val="center"/>
        </w:trPr>
        <w:tc>
          <w:tcPr>
            <w:tcW w:w="715" w:type="pct"/>
            <w:vMerge/>
            <w:shd w:val="clear" w:color="auto" w:fill="auto"/>
            <w:vAlign w:val="center"/>
          </w:tcPr>
          <w:p w14:paraId="0202FA12" w14:textId="77777777" w:rsidR="0012336B" w:rsidRPr="00CB17A7" w:rsidRDefault="0012336B" w:rsidP="007108F5">
            <w:pPr>
              <w:spacing w:before="100" w:beforeAutospacing="1" w:after="100" w:afterAutospacing="1"/>
              <w:rPr>
                <w:rFonts w:cs="Arial"/>
                <w:sz w:val="20"/>
                <w:szCs w:val="20"/>
              </w:rPr>
            </w:pPr>
          </w:p>
        </w:tc>
        <w:tc>
          <w:tcPr>
            <w:tcW w:w="455" w:type="pct"/>
            <w:vMerge/>
            <w:shd w:val="clear" w:color="auto" w:fill="auto"/>
            <w:vAlign w:val="center"/>
          </w:tcPr>
          <w:p w14:paraId="47402FD9" w14:textId="77777777" w:rsidR="0012336B" w:rsidRPr="00CB17A7" w:rsidRDefault="0012336B" w:rsidP="007108F5">
            <w:pPr>
              <w:spacing w:before="100" w:beforeAutospacing="1" w:after="100" w:afterAutospacing="1"/>
              <w:rPr>
                <w:rFonts w:cs="Arial"/>
                <w:sz w:val="20"/>
                <w:szCs w:val="20"/>
              </w:rPr>
            </w:pPr>
          </w:p>
        </w:tc>
        <w:tc>
          <w:tcPr>
            <w:tcW w:w="1557" w:type="pct"/>
            <w:shd w:val="clear" w:color="auto" w:fill="auto"/>
            <w:vAlign w:val="center"/>
          </w:tcPr>
          <w:p w14:paraId="0478713A" w14:textId="289338B2" w:rsidR="0012336B" w:rsidRPr="00CB17A7" w:rsidRDefault="0012336B" w:rsidP="007108F5">
            <w:pPr>
              <w:spacing w:before="100" w:beforeAutospacing="1" w:after="100" w:afterAutospacing="1"/>
              <w:rPr>
                <w:rFonts w:cs="Arial"/>
                <w:sz w:val="20"/>
              </w:rPr>
            </w:pPr>
            <w:r w:rsidRPr="00CB17A7">
              <w:rPr>
                <w:rFonts w:cs="Arial"/>
                <w:sz w:val="20"/>
              </w:rPr>
              <w:t>Stretcher.</w:t>
            </w:r>
          </w:p>
        </w:tc>
        <w:tc>
          <w:tcPr>
            <w:tcW w:w="325" w:type="pct"/>
            <w:shd w:val="clear" w:color="auto" w:fill="CCFF99"/>
            <w:vAlign w:val="center"/>
          </w:tcPr>
          <w:p w14:paraId="1B9C7CF0" w14:textId="054444F0" w:rsidR="0012336B" w:rsidRPr="00CB17A7" w:rsidRDefault="007C2B4D" w:rsidP="007108F5">
            <w:pPr>
              <w:spacing w:before="100" w:beforeAutospacing="1" w:after="100" w:afterAutospacing="1"/>
              <w:jc w:val="center"/>
              <w:rPr>
                <w:rFonts w:cs="Arial"/>
                <w:sz w:val="20"/>
                <w:szCs w:val="20"/>
              </w:rPr>
            </w:pPr>
            <w:sdt>
              <w:sdtPr>
                <w:rPr>
                  <w:rFonts w:cs="Arial"/>
                  <w:szCs w:val="24"/>
                </w:rPr>
                <w:id w:val="-199077129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D71C5DF" w14:textId="09CD979D" w:rsidR="0012336B" w:rsidRPr="00CB17A7" w:rsidRDefault="007C2B4D" w:rsidP="007108F5">
            <w:pPr>
              <w:spacing w:before="100" w:beforeAutospacing="1" w:after="100" w:afterAutospacing="1"/>
              <w:jc w:val="center"/>
              <w:rPr>
                <w:rFonts w:cs="Arial"/>
                <w:sz w:val="20"/>
                <w:szCs w:val="20"/>
              </w:rPr>
            </w:pPr>
            <w:sdt>
              <w:sdtPr>
                <w:rPr>
                  <w:rFonts w:cs="Arial"/>
                  <w:szCs w:val="24"/>
                </w:rPr>
                <w:id w:val="-125781617"/>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70C0EF2D" w14:textId="0C50CC5D" w:rsidR="0012336B" w:rsidRPr="00CB17A7" w:rsidRDefault="007C2B4D" w:rsidP="007108F5">
            <w:pPr>
              <w:spacing w:before="100" w:beforeAutospacing="1" w:after="100" w:afterAutospacing="1"/>
              <w:jc w:val="center"/>
              <w:rPr>
                <w:rFonts w:cs="Arial"/>
                <w:sz w:val="20"/>
                <w:szCs w:val="20"/>
              </w:rPr>
            </w:pPr>
            <w:sdt>
              <w:sdtPr>
                <w:rPr>
                  <w:rFonts w:cs="Arial"/>
                  <w:szCs w:val="24"/>
                </w:rPr>
                <w:id w:val="-1077201654"/>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34A47228" w14:textId="77777777" w:rsidR="0012336B" w:rsidRPr="00CB17A7" w:rsidRDefault="0012336B" w:rsidP="007108F5">
            <w:pPr>
              <w:spacing w:before="100" w:beforeAutospacing="1" w:after="100" w:afterAutospacing="1"/>
              <w:rPr>
                <w:rFonts w:cs="Arial"/>
                <w:sz w:val="20"/>
                <w:szCs w:val="20"/>
              </w:rPr>
            </w:pPr>
          </w:p>
        </w:tc>
      </w:tr>
      <w:tr w:rsidR="00AC015A" w:rsidRPr="00CB17A7" w14:paraId="5A4B5CBA" w14:textId="77777777" w:rsidTr="00FE7097">
        <w:trPr>
          <w:jc w:val="center"/>
        </w:trPr>
        <w:tc>
          <w:tcPr>
            <w:tcW w:w="715" w:type="pct"/>
            <w:shd w:val="clear" w:color="auto" w:fill="auto"/>
            <w:vAlign w:val="center"/>
          </w:tcPr>
          <w:p w14:paraId="42325B01" w14:textId="6A6724D3" w:rsidR="0012336B" w:rsidRPr="00CB17A7" w:rsidRDefault="0012336B" w:rsidP="005E510D">
            <w:pPr>
              <w:spacing w:before="100" w:beforeAutospacing="1" w:after="100" w:afterAutospacing="1"/>
              <w:rPr>
                <w:rFonts w:cs="Arial"/>
                <w:sz w:val="20"/>
                <w:szCs w:val="20"/>
              </w:rPr>
            </w:pPr>
            <w:r w:rsidRPr="00CB17A7">
              <w:rPr>
                <w:rFonts w:cs="Arial"/>
                <w:sz w:val="20"/>
                <w:szCs w:val="20"/>
              </w:rPr>
              <w:lastRenderedPageBreak/>
              <w:t>First Aid</w:t>
            </w:r>
            <w:r w:rsidR="005E510D" w:rsidRPr="00CB17A7">
              <w:rPr>
                <w:rFonts w:cs="Arial"/>
                <w:sz w:val="20"/>
                <w:szCs w:val="20"/>
              </w:rPr>
              <w:br/>
            </w:r>
            <w:r w:rsidR="00262896" w:rsidRPr="00CB17A7">
              <w:rPr>
                <w:rFonts w:cs="Arial"/>
                <w:b/>
                <w:bCs/>
                <w:sz w:val="20"/>
                <w:szCs w:val="20"/>
              </w:rPr>
              <w:t>GROUP</w:t>
            </w:r>
            <w:r w:rsidRPr="00CB17A7">
              <w:rPr>
                <w:rFonts w:cs="Arial"/>
                <w:b/>
                <w:bCs/>
                <w:sz w:val="20"/>
                <w:szCs w:val="20"/>
              </w:rPr>
              <w:t xml:space="preserve"> 4</w:t>
            </w:r>
          </w:p>
        </w:tc>
        <w:tc>
          <w:tcPr>
            <w:tcW w:w="455" w:type="pct"/>
            <w:shd w:val="clear" w:color="auto" w:fill="auto"/>
            <w:vAlign w:val="center"/>
          </w:tcPr>
          <w:p w14:paraId="20DA1B0B" w14:textId="41081C9F" w:rsidR="0012336B" w:rsidRPr="00CB17A7" w:rsidRDefault="0012336B" w:rsidP="007108F5">
            <w:pPr>
              <w:spacing w:before="100" w:beforeAutospacing="1" w:after="100" w:afterAutospacing="1"/>
              <w:rPr>
                <w:rFonts w:cs="Arial"/>
                <w:sz w:val="20"/>
                <w:szCs w:val="20"/>
              </w:rPr>
            </w:pPr>
            <w:r w:rsidRPr="00CB17A7">
              <w:rPr>
                <w:rFonts w:cs="Arial"/>
                <w:sz w:val="20"/>
                <w:szCs w:val="20"/>
              </w:rPr>
              <w:t>2.22</w:t>
            </w:r>
          </w:p>
        </w:tc>
        <w:tc>
          <w:tcPr>
            <w:tcW w:w="1557" w:type="pct"/>
            <w:shd w:val="clear" w:color="auto" w:fill="auto"/>
            <w:vAlign w:val="center"/>
          </w:tcPr>
          <w:p w14:paraId="6A4C3B20" w14:textId="3E465B01" w:rsidR="0012336B" w:rsidRPr="00CB17A7" w:rsidRDefault="0012336B" w:rsidP="007108F5">
            <w:pPr>
              <w:spacing w:before="100" w:beforeAutospacing="1" w:after="100" w:afterAutospacing="1"/>
              <w:rPr>
                <w:rFonts w:cs="Arial"/>
                <w:sz w:val="20"/>
              </w:rPr>
            </w:pPr>
            <w:r w:rsidRPr="00CB17A7">
              <w:rPr>
                <w:rFonts w:cs="Arial"/>
                <w:sz w:val="20"/>
              </w:rPr>
              <w:t xml:space="preserve">CPR (Resuscitation) notice displayed in a prominent location </w:t>
            </w:r>
          </w:p>
        </w:tc>
        <w:tc>
          <w:tcPr>
            <w:tcW w:w="325" w:type="pct"/>
            <w:shd w:val="clear" w:color="auto" w:fill="CCFF99"/>
            <w:vAlign w:val="center"/>
          </w:tcPr>
          <w:p w14:paraId="09853B6E" w14:textId="29CE041D" w:rsidR="0012336B" w:rsidRPr="00CB17A7" w:rsidRDefault="007C2B4D" w:rsidP="007108F5">
            <w:pPr>
              <w:spacing w:before="100" w:beforeAutospacing="1" w:after="100" w:afterAutospacing="1"/>
              <w:jc w:val="center"/>
              <w:rPr>
                <w:rFonts w:cs="Arial"/>
                <w:sz w:val="20"/>
                <w:szCs w:val="20"/>
              </w:rPr>
            </w:pPr>
            <w:sdt>
              <w:sdtPr>
                <w:rPr>
                  <w:rFonts w:cs="Arial"/>
                  <w:szCs w:val="24"/>
                </w:rPr>
                <w:id w:val="1311437345"/>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5745A7A7" w14:textId="21ED60B8" w:rsidR="0012336B" w:rsidRPr="00CB17A7" w:rsidRDefault="007C2B4D" w:rsidP="007108F5">
            <w:pPr>
              <w:spacing w:before="100" w:beforeAutospacing="1" w:after="100" w:afterAutospacing="1"/>
              <w:jc w:val="center"/>
              <w:rPr>
                <w:rFonts w:cs="Arial"/>
                <w:sz w:val="20"/>
                <w:szCs w:val="20"/>
              </w:rPr>
            </w:pPr>
            <w:sdt>
              <w:sdtPr>
                <w:rPr>
                  <w:rFonts w:cs="Arial"/>
                  <w:szCs w:val="24"/>
                </w:rPr>
                <w:id w:val="158518329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263D9074" w14:textId="02D1913C" w:rsidR="0012336B" w:rsidRPr="00CB17A7" w:rsidRDefault="007C2B4D" w:rsidP="007108F5">
            <w:pPr>
              <w:spacing w:before="100" w:beforeAutospacing="1" w:after="100" w:afterAutospacing="1"/>
              <w:jc w:val="center"/>
              <w:rPr>
                <w:rFonts w:cs="Arial"/>
                <w:sz w:val="20"/>
                <w:szCs w:val="20"/>
              </w:rPr>
            </w:pPr>
            <w:sdt>
              <w:sdtPr>
                <w:rPr>
                  <w:rFonts w:cs="Arial"/>
                  <w:szCs w:val="24"/>
                </w:rPr>
                <w:id w:val="62874307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22DB835D" w14:textId="77777777" w:rsidR="0012336B" w:rsidRPr="00CB17A7" w:rsidRDefault="0012336B" w:rsidP="007108F5">
            <w:pPr>
              <w:spacing w:before="100" w:beforeAutospacing="1" w:after="100" w:afterAutospacing="1"/>
              <w:rPr>
                <w:rFonts w:cs="Arial"/>
                <w:sz w:val="20"/>
                <w:szCs w:val="20"/>
              </w:rPr>
            </w:pPr>
          </w:p>
        </w:tc>
      </w:tr>
      <w:tr w:rsidR="00AC015A" w:rsidRPr="00CB17A7" w14:paraId="7DCE16EE" w14:textId="77777777" w:rsidTr="00FE7097">
        <w:trPr>
          <w:jc w:val="center"/>
        </w:trPr>
        <w:tc>
          <w:tcPr>
            <w:tcW w:w="715" w:type="pct"/>
            <w:shd w:val="clear" w:color="auto" w:fill="auto"/>
            <w:vAlign w:val="center"/>
          </w:tcPr>
          <w:p w14:paraId="5798D9F9" w14:textId="256678BE" w:rsidR="0012336B" w:rsidRPr="00CB17A7" w:rsidRDefault="0012336B" w:rsidP="005E510D">
            <w:pPr>
              <w:spacing w:before="100" w:beforeAutospacing="1" w:after="100" w:afterAutospacing="1"/>
              <w:rPr>
                <w:rFonts w:cs="Arial"/>
                <w:b/>
                <w:bCs/>
                <w:sz w:val="20"/>
                <w:szCs w:val="20"/>
              </w:rPr>
            </w:pPr>
            <w:r w:rsidRPr="00CB17A7">
              <w:rPr>
                <w:rFonts w:cs="Arial"/>
                <w:sz w:val="20"/>
                <w:szCs w:val="20"/>
              </w:rPr>
              <w:t xml:space="preserve">First Aid Signage </w:t>
            </w:r>
            <w:r w:rsidR="005E510D" w:rsidRPr="00CB17A7">
              <w:rPr>
                <w:rFonts w:cs="Arial"/>
                <w:sz w:val="20"/>
                <w:szCs w:val="20"/>
              </w:rPr>
              <w:br/>
            </w:r>
            <w:r w:rsidR="00262896" w:rsidRPr="00CB17A7">
              <w:rPr>
                <w:rFonts w:cs="Arial"/>
                <w:b/>
                <w:bCs/>
                <w:sz w:val="20"/>
                <w:szCs w:val="20"/>
              </w:rPr>
              <w:t>GROUPS</w:t>
            </w:r>
            <w:r w:rsidRPr="00CB17A7">
              <w:rPr>
                <w:rFonts w:cs="Arial"/>
                <w:b/>
                <w:bCs/>
                <w:sz w:val="20"/>
                <w:szCs w:val="20"/>
              </w:rPr>
              <w:t xml:space="preserve"> 1-3</w:t>
            </w:r>
          </w:p>
        </w:tc>
        <w:tc>
          <w:tcPr>
            <w:tcW w:w="455" w:type="pct"/>
            <w:shd w:val="clear" w:color="auto" w:fill="auto"/>
            <w:vAlign w:val="center"/>
          </w:tcPr>
          <w:p w14:paraId="1DEF0717" w14:textId="09070E80" w:rsidR="0012336B" w:rsidRPr="00CB17A7" w:rsidRDefault="0012336B" w:rsidP="007108F5">
            <w:pPr>
              <w:spacing w:before="100" w:beforeAutospacing="1" w:after="100" w:afterAutospacing="1"/>
              <w:rPr>
                <w:rFonts w:cs="Arial"/>
                <w:sz w:val="20"/>
                <w:szCs w:val="20"/>
              </w:rPr>
            </w:pPr>
            <w:r w:rsidRPr="00CB17A7">
              <w:rPr>
                <w:rFonts w:cs="Arial"/>
                <w:sz w:val="20"/>
                <w:szCs w:val="20"/>
              </w:rPr>
              <w:t>2.22.2</w:t>
            </w:r>
          </w:p>
        </w:tc>
        <w:tc>
          <w:tcPr>
            <w:tcW w:w="1557" w:type="pct"/>
            <w:shd w:val="clear" w:color="auto" w:fill="auto"/>
            <w:vAlign w:val="center"/>
          </w:tcPr>
          <w:p w14:paraId="75EFCAD4" w14:textId="719948DF" w:rsidR="0012336B" w:rsidRPr="00CB17A7" w:rsidRDefault="0012336B" w:rsidP="007108F5">
            <w:pPr>
              <w:spacing w:before="100" w:beforeAutospacing="1" w:after="100" w:afterAutospacing="1"/>
              <w:rPr>
                <w:rFonts w:cs="Arial"/>
                <w:sz w:val="20"/>
              </w:rPr>
            </w:pPr>
            <w:r w:rsidRPr="00CB17A7">
              <w:rPr>
                <w:rFonts w:cs="Arial"/>
                <w:sz w:val="20"/>
              </w:rPr>
              <w:t>Required to clearly identify first aid room or area.</w:t>
            </w:r>
            <w:r w:rsidR="00DD4BD6" w:rsidRPr="00CB17A7">
              <w:rPr>
                <w:rFonts w:cs="Arial"/>
                <w:sz w:val="20"/>
              </w:rPr>
              <w:t xml:space="preserve"> (</w:t>
            </w:r>
            <w:r w:rsidR="00AD50A1">
              <w:rPr>
                <w:rFonts w:cs="Arial"/>
                <w:sz w:val="20"/>
              </w:rPr>
              <w:t>i.e.</w:t>
            </w:r>
            <w:r w:rsidR="00DD4BD6" w:rsidRPr="00CB17A7">
              <w:rPr>
                <w:rFonts w:cs="Arial"/>
                <w:sz w:val="20"/>
              </w:rPr>
              <w:t xml:space="preserve"> green sign white cross)</w:t>
            </w:r>
            <w:r w:rsidR="00702FF2" w:rsidRPr="00CB17A7">
              <w:rPr>
                <w:rFonts w:cs="Arial"/>
                <w:sz w:val="20"/>
              </w:rPr>
              <w:t>.</w:t>
            </w:r>
          </w:p>
        </w:tc>
        <w:tc>
          <w:tcPr>
            <w:tcW w:w="325" w:type="pct"/>
            <w:shd w:val="clear" w:color="auto" w:fill="CCFF99"/>
            <w:vAlign w:val="center"/>
          </w:tcPr>
          <w:p w14:paraId="0B45202E" w14:textId="0765B5D1" w:rsidR="0012336B" w:rsidRPr="00CB17A7" w:rsidRDefault="007C2B4D" w:rsidP="007108F5">
            <w:pPr>
              <w:spacing w:before="100" w:beforeAutospacing="1" w:after="100" w:afterAutospacing="1"/>
              <w:jc w:val="center"/>
              <w:rPr>
                <w:rFonts w:cs="Arial"/>
                <w:sz w:val="20"/>
                <w:szCs w:val="20"/>
              </w:rPr>
            </w:pPr>
            <w:sdt>
              <w:sdtPr>
                <w:rPr>
                  <w:rFonts w:cs="Arial"/>
                  <w:szCs w:val="24"/>
                </w:rPr>
                <w:id w:val="-109046705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FFCCCC"/>
            <w:vAlign w:val="center"/>
          </w:tcPr>
          <w:p w14:paraId="75F02D3F" w14:textId="3B352D26" w:rsidR="0012336B" w:rsidRPr="00CB17A7" w:rsidRDefault="007C2B4D" w:rsidP="007108F5">
            <w:pPr>
              <w:spacing w:before="100" w:beforeAutospacing="1" w:after="100" w:afterAutospacing="1"/>
              <w:jc w:val="center"/>
              <w:rPr>
                <w:rFonts w:cs="Arial"/>
                <w:sz w:val="20"/>
                <w:szCs w:val="20"/>
              </w:rPr>
            </w:pPr>
            <w:sdt>
              <w:sdtPr>
                <w:rPr>
                  <w:rFonts w:cs="Arial"/>
                  <w:szCs w:val="24"/>
                </w:rPr>
                <w:id w:val="1430845086"/>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1A04ADFE" w14:textId="3CFA8C6C" w:rsidR="0012336B" w:rsidRPr="00CB17A7" w:rsidRDefault="007C2B4D" w:rsidP="007108F5">
            <w:pPr>
              <w:spacing w:before="100" w:beforeAutospacing="1" w:after="100" w:afterAutospacing="1"/>
              <w:jc w:val="center"/>
              <w:rPr>
                <w:rFonts w:cs="Arial"/>
                <w:sz w:val="20"/>
                <w:szCs w:val="20"/>
              </w:rPr>
            </w:pPr>
            <w:sdt>
              <w:sdtPr>
                <w:rPr>
                  <w:rFonts w:cs="Arial"/>
                  <w:szCs w:val="24"/>
                </w:rPr>
                <w:id w:val="2038073963"/>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4093B686" w14:textId="77777777" w:rsidR="0012336B" w:rsidRPr="00CB17A7" w:rsidRDefault="0012336B" w:rsidP="007108F5">
            <w:pPr>
              <w:spacing w:before="100" w:beforeAutospacing="1" w:after="100" w:afterAutospacing="1"/>
              <w:rPr>
                <w:rFonts w:cs="Arial"/>
                <w:sz w:val="20"/>
                <w:szCs w:val="20"/>
              </w:rPr>
            </w:pPr>
          </w:p>
        </w:tc>
      </w:tr>
      <w:tr w:rsidR="00AC015A" w:rsidRPr="00CB17A7" w14:paraId="33F70335" w14:textId="77777777" w:rsidTr="00FE7097">
        <w:trPr>
          <w:jc w:val="center"/>
        </w:trPr>
        <w:tc>
          <w:tcPr>
            <w:tcW w:w="715" w:type="pct"/>
            <w:shd w:val="clear" w:color="auto" w:fill="auto"/>
            <w:vAlign w:val="center"/>
          </w:tcPr>
          <w:p w14:paraId="4578FF62" w14:textId="6732D98D" w:rsidR="0012336B" w:rsidRPr="00CB17A7" w:rsidRDefault="0012336B" w:rsidP="005E510D">
            <w:pPr>
              <w:spacing w:before="100" w:beforeAutospacing="1" w:after="100" w:afterAutospacing="1"/>
              <w:rPr>
                <w:rFonts w:cs="Arial"/>
                <w:b/>
                <w:bCs/>
                <w:sz w:val="20"/>
                <w:szCs w:val="20"/>
              </w:rPr>
            </w:pPr>
            <w:r w:rsidRPr="00CB17A7">
              <w:rPr>
                <w:rFonts w:cs="Arial"/>
                <w:sz w:val="20"/>
                <w:szCs w:val="20"/>
              </w:rPr>
              <w:t xml:space="preserve">Rescue Equipment </w:t>
            </w:r>
            <w:bookmarkStart w:id="2" w:name="_GoBack"/>
            <w:bookmarkEnd w:id="2"/>
            <w:r w:rsidR="00262896" w:rsidRPr="00CB17A7">
              <w:rPr>
                <w:rFonts w:cs="Arial"/>
                <w:b/>
                <w:bCs/>
                <w:sz w:val="20"/>
                <w:szCs w:val="20"/>
              </w:rPr>
              <w:t>GROUPS</w:t>
            </w:r>
            <w:r w:rsidRPr="00CB17A7">
              <w:rPr>
                <w:rFonts w:cs="Arial"/>
                <w:b/>
                <w:bCs/>
                <w:sz w:val="20"/>
                <w:szCs w:val="20"/>
              </w:rPr>
              <w:t xml:space="preserve"> 1-3</w:t>
            </w:r>
          </w:p>
        </w:tc>
        <w:tc>
          <w:tcPr>
            <w:tcW w:w="455" w:type="pct"/>
            <w:shd w:val="clear" w:color="auto" w:fill="auto"/>
            <w:vAlign w:val="center"/>
          </w:tcPr>
          <w:p w14:paraId="4DEA361B" w14:textId="1B8E3F21" w:rsidR="0012336B" w:rsidRPr="00CB17A7" w:rsidRDefault="0012336B" w:rsidP="007108F5">
            <w:pPr>
              <w:spacing w:before="100" w:beforeAutospacing="1" w:after="100" w:afterAutospacing="1"/>
              <w:rPr>
                <w:rFonts w:cs="Arial"/>
                <w:sz w:val="20"/>
                <w:szCs w:val="20"/>
              </w:rPr>
            </w:pPr>
            <w:r w:rsidRPr="00CB17A7">
              <w:rPr>
                <w:rFonts w:cs="Arial"/>
                <w:sz w:val="20"/>
                <w:szCs w:val="20"/>
              </w:rPr>
              <w:t>2.24</w:t>
            </w:r>
          </w:p>
        </w:tc>
        <w:tc>
          <w:tcPr>
            <w:tcW w:w="1557" w:type="pct"/>
            <w:shd w:val="clear" w:color="auto" w:fill="auto"/>
            <w:vAlign w:val="center"/>
          </w:tcPr>
          <w:p w14:paraId="2D2A8C0B" w14:textId="085CB3ED" w:rsidR="0012336B" w:rsidRPr="00CB17A7" w:rsidRDefault="0012336B" w:rsidP="007108F5">
            <w:pPr>
              <w:spacing w:before="100" w:beforeAutospacing="1" w:after="100" w:afterAutospacing="1"/>
              <w:rPr>
                <w:rFonts w:cs="Arial"/>
                <w:sz w:val="20"/>
              </w:rPr>
            </w:pPr>
            <w:r w:rsidRPr="00CB17A7">
              <w:rPr>
                <w:rFonts w:cs="Arial"/>
                <w:sz w:val="20"/>
              </w:rPr>
              <w:t>Rescue equipment</w:t>
            </w:r>
            <w:r w:rsidR="00220A11">
              <w:rPr>
                <w:rFonts w:cs="Arial"/>
                <w:sz w:val="20"/>
              </w:rPr>
              <w:t xml:space="preserve"> in accessible location (e.g. reach</w:t>
            </w:r>
            <w:r w:rsidRPr="00CB17A7">
              <w:rPr>
                <w:rFonts w:cs="Arial"/>
                <w:sz w:val="20"/>
              </w:rPr>
              <w:t xml:space="preserve"> poles</w:t>
            </w:r>
            <w:r w:rsidR="00B174D1">
              <w:rPr>
                <w:rFonts w:cs="Arial"/>
                <w:sz w:val="20"/>
              </w:rPr>
              <w:t>,</w:t>
            </w:r>
            <w:r w:rsidR="00220A11">
              <w:rPr>
                <w:rFonts w:cs="Arial"/>
                <w:sz w:val="20"/>
              </w:rPr>
              <w:t xml:space="preserve"> </w:t>
            </w:r>
            <w:r w:rsidRPr="00CB17A7">
              <w:rPr>
                <w:rFonts w:cs="Arial"/>
                <w:sz w:val="20"/>
              </w:rPr>
              <w:t>throw ropes, tubes, life jacket</w:t>
            </w:r>
            <w:r w:rsidR="00702FF2" w:rsidRPr="00CB17A7">
              <w:rPr>
                <w:rFonts w:cs="Arial"/>
                <w:sz w:val="20"/>
              </w:rPr>
              <w:t>s</w:t>
            </w:r>
            <w:r w:rsidR="00220A11">
              <w:rPr>
                <w:rFonts w:cs="Arial"/>
                <w:sz w:val="20"/>
              </w:rPr>
              <w:t>)</w:t>
            </w:r>
            <w:r w:rsidR="00646EA0">
              <w:rPr>
                <w:rFonts w:cs="Arial"/>
                <w:sz w:val="20"/>
              </w:rPr>
              <w:t>.</w:t>
            </w:r>
          </w:p>
        </w:tc>
        <w:tc>
          <w:tcPr>
            <w:tcW w:w="325" w:type="pct"/>
            <w:shd w:val="clear" w:color="auto" w:fill="CCFF99"/>
            <w:vAlign w:val="center"/>
          </w:tcPr>
          <w:p w14:paraId="544B3A7E" w14:textId="2BFEDC87" w:rsidR="0012336B" w:rsidRPr="00CB17A7" w:rsidRDefault="007C2B4D" w:rsidP="007108F5">
            <w:pPr>
              <w:spacing w:before="100" w:beforeAutospacing="1" w:after="100" w:afterAutospacing="1"/>
              <w:jc w:val="center"/>
              <w:rPr>
                <w:rFonts w:cs="Arial"/>
                <w:sz w:val="20"/>
                <w:szCs w:val="20"/>
              </w:rPr>
            </w:pPr>
            <w:sdt>
              <w:sdtPr>
                <w:rPr>
                  <w:rFonts w:cs="Arial"/>
                  <w:szCs w:val="24"/>
                </w:rPr>
                <w:id w:val="-939990113"/>
                <w14:checkbox>
                  <w14:checked w14:val="0"/>
                  <w14:checkedState w14:val="2612" w14:font="MS Gothic"/>
                  <w14:uncheckedState w14:val="2610" w14:font="MS Gothic"/>
                </w14:checkbox>
              </w:sdtPr>
              <w:sdtEndPr/>
              <w:sdtContent>
                <w:r w:rsidR="00F76148" w:rsidRPr="00CB17A7">
                  <w:rPr>
                    <w:rFonts w:ascii="Segoe UI Symbol" w:eastAsia="MS Gothic" w:hAnsi="Segoe UI Symbol" w:cs="Segoe UI Symbol"/>
                    <w:szCs w:val="24"/>
                  </w:rPr>
                  <w:t>☐</w:t>
                </w:r>
              </w:sdtContent>
            </w:sdt>
          </w:p>
        </w:tc>
        <w:tc>
          <w:tcPr>
            <w:tcW w:w="260" w:type="pct"/>
            <w:shd w:val="clear" w:color="auto" w:fill="FFCCCC"/>
            <w:vAlign w:val="center"/>
          </w:tcPr>
          <w:p w14:paraId="650FCBF6" w14:textId="1F3D0FA6" w:rsidR="0012336B" w:rsidRPr="00CB17A7" w:rsidRDefault="007C2B4D" w:rsidP="007108F5">
            <w:pPr>
              <w:spacing w:before="100" w:beforeAutospacing="1" w:after="100" w:afterAutospacing="1"/>
              <w:jc w:val="center"/>
              <w:rPr>
                <w:rFonts w:cs="Arial"/>
                <w:sz w:val="20"/>
                <w:szCs w:val="20"/>
              </w:rPr>
            </w:pPr>
            <w:sdt>
              <w:sdtPr>
                <w:rPr>
                  <w:rFonts w:cs="Arial"/>
                  <w:szCs w:val="24"/>
                </w:rPr>
                <w:id w:val="69404399"/>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260" w:type="pct"/>
            <w:shd w:val="clear" w:color="auto" w:fill="EAEAEA"/>
            <w:vAlign w:val="center"/>
          </w:tcPr>
          <w:p w14:paraId="2A10948E" w14:textId="4A86A9F3" w:rsidR="0012336B" w:rsidRPr="00CB17A7" w:rsidRDefault="007C2B4D" w:rsidP="007108F5">
            <w:pPr>
              <w:spacing w:before="100" w:beforeAutospacing="1" w:after="100" w:afterAutospacing="1"/>
              <w:jc w:val="center"/>
              <w:rPr>
                <w:rFonts w:cs="Arial"/>
                <w:sz w:val="20"/>
                <w:szCs w:val="20"/>
              </w:rPr>
            </w:pPr>
            <w:sdt>
              <w:sdtPr>
                <w:rPr>
                  <w:rFonts w:cs="Arial"/>
                  <w:szCs w:val="24"/>
                </w:rPr>
                <w:id w:val="-439212528"/>
                <w14:checkbox>
                  <w14:checked w14:val="0"/>
                  <w14:checkedState w14:val="2612" w14:font="MS Gothic"/>
                  <w14:uncheckedState w14:val="2610" w14:font="MS Gothic"/>
                </w14:checkbox>
              </w:sdtPr>
              <w:sdtEndPr/>
              <w:sdtContent>
                <w:r w:rsidR="0012336B" w:rsidRPr="00CB17A7">
                  <w:rPr>
                    <w:rFonts w:ascii="Segoe UI Symbol" w:eastAsia="MS Gothic" w:hAnsi="Segoe UI Symbol" w:cs="Segoe UI Symbol"/>
                    <w:szCs w:val="24"/>
                  </w:rPr>
                  <w:t>☐</w:t>
                </w:r>
              </w:sdtContent>
            </w:sdt>
          </w:p>
        </w:tc>
        <w:tc>
          <w:tcPr>
            <w:tcW w:w="1428" w:type="pct"/>
            <w:shd w:val="clear" w:color="auto" w:fill="auto"/>
            <w:vAlign w:val="center"/>
          </w:tcPr>
          <w:p w14:paraId="591FCC8C" w14:textId="77777777" w:rsidR="0012336B" w:rsidRPr="00CB17A7" w:rsidRDefault="0012336B" w:rsidP="007108F5">
            <w:pPr>
              <w:spacing w:before="100" w:beforeAutospacing="1" w:after="100" w:afterAutospacing="1"/>
              <w:rPr>
                <w:rFonts w:cs="Arial"/>
                <w:sz w:val="20"/>
                <w:szCs w:val="20"/>
              </w:rPr>
            </w:pPr>
          </w:p>
        </w:tc>
      </w:tr>
    </w:tbl>
    <w:p w14:paraId="58017269" w14:textId="4022CAD5" w:rsidR="00F906AD" w:rsidRPr="00CB17A7" w:rsidRDefault="00F906AD" w:rsidP="00A045C7">
      <w:pPr>
        <w:spacing w:after="0"/>
        <w:rPr>
          <w:rFonts w:cs="Arial"/>
        </w:rPr>
      </w:pPr>
    </w:p>
    <w:tbl>
      <w:tblPr>
        <w:tblStyle w:val="TableGrid"/>
        <w:tblW w:w="5177" w:type="pct"/>
        <w:jc w:val="center"/>
        <w:tblLayout w:type="fixed"/>
        <w:tblLook w:val="04A0" w:firstRow="1" w:lastRow="0" w:firstColumn="1" w:lastColumn="0" w:noHBand="0" w:noVBand="1"/>
      </w:tblPr>
      <w:tblGrid>
        <w:gridCol w:w="994"/>
        <w:gridCol w:w="1230"/>
        <w:gridCol w:w="1255"/>
        <w:gridCol w:w="2645"/>
        <w:gridCol w:w="711"/>
        <w:gridCol w:w="570"/>
        <w:gridCol w:w="570"/>
        <w:gridCol w:w="2992"/>
      </w:tblGrid>
      <w:tr w:rsidR="002B2973" w:rsidRPr="00CB17A7" w14:paraId="06CB507E" w14:textId="77777777" w:rsidTr="00935026">
        <w:trPr>
          <w:tblHeader/>
          <w:jc w:val="center"/>
        </w:trPr>
        <w:tc>
          <w:tcPr>
            <w:tcW w:w="5000" w:type="pct"/>
            <w:gridSpan w:val="8"/>
            <w:shd w:val="clear" w:color="auto" w:fill="063E66" w:themeFill="accent1" w:themeFillShade="BF"/>
            <w:vAlign w:val="center"/>
          </w:tcPr>
          <w:p w14:paraId="5D1842E6" w14:textId="77777777" w:rsidR="002B2973" w:rsidRPr="00CB17A7" w:rsidRDefault="002B2973" w:rsidP="007108F5">
            <w:pPr>
              <w:spacing w:before="100" w:beforeAutospacing="1" w:after="100" w:afterAutospacing="1"/>
              <w:jc w:val="center"/>
              <w:rPr>
                <w:rFonts w:cs="Arial"/>
                <w:b/>
                <w:bCs/>
                <w:szCs w:val="24"/>
              </w:rPr>
            </w:pPr>
            <w:r w:rsidRPr="00CB17A7">
              <w:rPr>
                <w:rFonts w:cs="Arial"/>
                <w:b/>
                <w:bCs/>
                <w:szCs w:val="24"/>
              </w:rPr>
              <w:t>Qualifications &amp; Operational Requirements</w:t>
            </w:r>
          </w:p>
        </w:tc>
      </w:tr>
      <w:tr w:rsidR="00E2728A" w:rsidRPr="00CB17A7" w14:paraId="517BB43F" w14:textId="77777777" w:rsidTr="004A27BE">
        <w:trPr>
          <w:tblHeader/>
          <w:jc w:val="center"/>
        </w:trPr>
        <w:tc>
          <w:tcPr>
            <w:tcW w:w="2792" w:type="pct"/>
            <w:gridSpan w:val="4"/>
            <w:shd w:val="clear" w:color="auto" w:fill="063E66" w:themeFill="accent1" w:themeFillShade="BF"/>
            <w:vAlign w:val="center"/>
          </w:tcPr>
          <w:p w14:paraId="40DBAA92"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Criteria</w:t>
            </w:r>
          </w:p>
        </w:tc>
        <w:tc>
          <w:tcPr>
            <w:tcW w:w="844" w:type="pct"/>
            <w:gridSpan w:val="3"/>
            <w:shd w:val="clear" w:color="auto" w:fill="063E66" w:themeFill="accent1" w:themeFillShade="BF"/>
            <w:vAlign w:val="center"/>
          </w:tcPr>
          <w:p w14:paraId="462B70BD"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Compliant</w:t>
            </w:r>
          </w:p>
        </w:tc>
        <w:tc>
          <w:tcPr>
            <w:tcW w:w="1364" w:type="pct"/>
            <w:vMerge w:val="restart"/>
            <w:shd w:val="clear" w:color="auto" w:fill="063E66" w:themeFill="accent1" w:themeFillShade="BF"/>
            <w:vAlign w:val="center"/>
          </w:tcPr>
          <w:p w14:paraId="0B90EA5D"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Comment</w:t>
            </w:r>
          </w:p>
        </w:tc>
      </w:tr>
      <w:tr w:rsidR="002B2973" w:rsidRPr="00CB17A7" w14:paraId="1D691EF2" w14:textId="77777777" w:rsidTr="004A27BE">
        <w:trPr>
          <w:tblHeader/>
          <w:jc w:val="center"/>
        </w:trPr>
        <w:tc>
          <w:tcPr>
            <w:tcW w:w="1014" w:type="pct"/>
            <w:gridSpan w:val="2"/>
            <w:shd w:val="clear" w:color="auto" w:fill="063E66" w:themeFill="accent1" w:themeFillShade="BF"/>
            <w:vAlign w:val="center"/>
          </w:tcPr>
          <w:p w14:paraId="11BEB326"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Item</w:t>
            </w:r>
          </w:p>
        </w:tc>
        <w:tc>
          <w:tcPr>
            <w:tcW w:w="572" w:type="pct"/>
            <w:shd w:val="clear" w:color="auto" w:fill="063E66" w:themeFill="accent1" w:themeFillShade="BF"/>
            <w:vAlign w:val="center"/>
          </w:tcPr>
          <w:p w14:paraId="5BEB7F9C"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Code Section</w:t>
            </w:r>
          </w:p>
        </w:tc>
        <w:tc>
          <w:tcPr>
            <w:tcW w:w="1206" w:type="pct"/>
            <w:shd w:val="clear" w:color="auto" w:fill="063E66" w:themeFill="accent1" w:themeFillShade="BF"/>
            <w:vAlign w:val="center"/>
          </w:tcPr>
          <w:p w14:paraId="748B7676"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Description</w:t>
            </w:r>
          </w:p>
        </w:tc>
        <w:tc>
          <w:tcPr>
            <w:tcW w:w="324" w:type="pct"/>
            <w:shd w:val="clear" w:color="auto" w:fill="CCFF99"/>
            <w:vAlign w:val="center"/>
          </w:tcPr>
          <w:p w14:paraId="254C7133"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Yes</w:t>
            </w:r>
          </w:p>
        </w:tc>
        <w:tc>
          <w:tcPr>
            <w:tcW w:w="260" w:type="pct"/>
            <w:shd w:val="clear" w:color="auto" w:fill="FFCCCC"/>
            <w:vAlign w:val="center"/>
          </w:tcPr>
          <w:p w14:paraId="009F6D66"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No</w:t>
            </w:r>
          </w:p>
        </w:tc>
        <w:tc>
          <w:tcPr>
            <w:tcW w:w="260" w:type="pct"/>
            <w:shd w:val="clear" w:color="auto" w:fill="EAEAEA"/>
            <w:vAlign w:val="center"/>
          </w:tcPr>
          <w:p w14:paraId="7F349A8C" w14:textId="77777777" w:rsidR="002B2973" w:rsidRPr="00CB17A7" w:rsidRDefault="002B2973" w:rsidP="007108F5">
            <w:pPr>
              <w:spacing w:before="100" w:beforeAutospacing="1" w:after="100" w:afterAutospacing="1"/>
              <w:jc w:val="center"/>
              <w:rPr>
                <w:rFonts w:cs="Arial"/>
                <w:b/>
                <w:bCs/>
                <w:sz w:val="20"/>
                <w:szCs w:val="20"/>
              </w:rPr>
            </w:pPr>
            <w:r w:rsidRPr="00CB17A7">
              <w:rPr>
                <w:rFonts w:cs="Arial"/>
                <w:b/>
                <w:bCs/>
                <w:sz w:val="20"/>
                <w:szCs w:val="20"/>
              </w:rPr>
              <w:t>N/A</w:t>
            </w:r>
          </w:p>
        </w:tc>
        <w:tc>
          <w:tcPr>
            <w:tcW w:w="1364" w:type="pct"/>
            <w:vMerge/>
            <w:shd w:val="clear" w:color="auto" w:fill="063E66" w:themeFill="accent1" w:themeFillShade="BF"/>
            <w:vAlign w:val="center"/>
          </w:tcPr>
          <w:p w14:paraId="2019EB6B" w14:textId="77777777" w:rsidR="002B2973" w:rsidRPr="00CB17A7" w:rsidRDefault="002B2973" w:rsidP="007108F5">
            <w:pPr>
              <w:spacing w:before="100" w:beforeAutospacing="1" w:after="100" w:afterAutospacing="1"/>
              <w:rPr>
                <w:rFonts w:cs="Arial"/>
                <w:sz w:val="20"/>
                <w:szCs w:val="20"/>
              </w:rPr>
            </w:pPr>
          </w:p>
        </w:tc>
      </w:tr>
      <w:tr w:rsidR="00E64A58" w:rsidRPr="00CB17A7" w14:paraId="7CCDAA76" w14:textId="77777777" w:rsidTr="004A27BE">
        <w:trPr>
          <w:trHeight w:val="340"/>
          <w:jc w:val="center"/>
        </w:trPr>
        <w:tc>
          <w:tcPr>
            <w:tcW w:w="1014" w:type="pct"/>
            <w:gridSpan w:val="2"/>
            <w:shd w:val="clear" w:color="auto" w:fill="auto"/>
            <w:vAlign w:val="center"/>
          </w:tcPr>
          <w:p w14:paraId="0E52C7D7" w14:textId="3D1D1EA3" w:rsidR="00E64A58" w:rsidRPr="00CB17A7" w:rsidRDefault="00E64A58" w:rsidP="007108F5">
            <w:pPr>
              <w:spacing w:before="100" w:beforeAutospacing="1" w:after="100" w:afterAutospacing="1"/>
              <w:rPr>
                <w:rFonts w:cs="Arial"/>
                <w:sz w:val="20"/>
                <w:szCs w:val="20"/>
              </w:rPr>
            </w:pPr>
            <w:r w:rsidRPr="00CB17A7">
              <w:rPr>
                <w:rFonts w:cs="Arial"/>
                <w:sz w:val="20"/>
                <w:szCs w:val="20"/>
              </w:rPr>
              <w:t>Cleaning and Maintenance</w:t>
            </w:r>
          </w:p>
        </w:tc>
        <w:tc>
          <w:tcPr>
            <w:tcW w:w="572" w:type="pct"/>
            <w:shd w:val="clear" w:color="auto" w:fill="auto"/>
            <w:vAlign w:val="center"/>
          </w:tcPr>
          <w:p w14:paraId="18C92D98" w14:textId="212D2676" w:rsidR="00E64A58" w:rsidRPr="00CB17A7" w:rsidRDefault="00E64A58" w:rsidP="007108F5">
            <w:pPr>
              <w:spacing w:before="100" w:beforeAutospacing="1" w:after="100" w:afterAutospacing="1"/>
              <w:rPr>
                <w:rFonts w:cs="Arial"/>
                <w:sz w:val="20"/>
                <w:szCs w:val="20"/>
              </w:rPr>
            </w:pPr>
            <w:r w:rsidRPr="00CB17A7">
              <w:rPr>
                <w:rFonts w:cs="Arial"/>
                <w:sz w:val="20"/>
                <w:szCs w:val="20"/>
              </w:rPr>
              <w:t>7.1</w:t>
            </w:r>
          </w:p>
        </w:tc>
        <w:tc>
          <w:tcPr>
            <w:tcW w:w="1206" w:type="pct"/>
            <w:shd w:val="clear" w:color="auto" w:fill="auto"/>
            <w:vAlign w:val="center"/>
          </w:tcPr>
          <w:p w14:paraId="78E6D351" w14:textId="3BBCADA5" w:rsidR="00E64A58" w:rsidRPr="00CB17A7" w:rsidRDefault="00FE5CA7" w:rsidP="007108F5">
            <w:pPr>
              <w:spacing w:before="100" w:beforeAutospacing="1" w:after="100" w:afterAutospacing="1"/>
              <w:rPr>
                <w:rFonts w:cs="Arial"/>
                <w:sz w:val="20"/>
              </w:rPr>
            </w:pPr>
            <w:r w:rsidRPr="00CB17A7">
              <w:rPr>
                <w:rFonts w:cs="Arial"/>
                <w:sz w:val="20"/>
              </w:rPr>
              <w:t>Facility m</w:t>
            </w:r>
            <w:r w:rsidR="00E64A58" w:rsidRPr="00CB17A7">
              <w:rPr>
                <w:rFonts w:cs="Arial"/>
                <w:sz w:val="20"/>
              </w:rPr>
              <w:t>aintained in good repair, clean</w:t>
            </w:r>
            <w:r w:rsidR="00E2728A" w:rsidRPr="00CB17A7">
              <w:rPr>
                <w:rFonts w:cs="Arial"/>
                <w:sz w:val="20"/>
              </w:rPr>
              <w:t>,</w:t>
            </w:r>
            <w:r w:rsidR="00E64A58" w:rsidRPr="00CB17A7">
              <w:rPr>
                <w:rFonts w:cs="Arial"/>
                <w:sz w:val="20"/>
              </w:rPr>
              <w:t xml:space="preserve"> sanitary, free of litter and vermin. </w:t>
            </w:r>
          </w:p>
        </w:tc>
        <w:tc>
          <w:tcPr>
            <w:tcW w:w="324" w:type="pct"/>
            <w:shd w:val="clear" w:color="auto" w:fill="CCFF99"/>
            <w:vAlign w:val="center"/>
          </w:tcPr>
          <w:p w14:paraId="4A45C5FB" w14:textId="52370DD8" w:rsidR="00E64A58" w:rsidRPr="00CB17A7" w:rsidRDefault="007C2B4D" w:rsidP="007108F5">
            <w:pPr>
              <w:spacing w:before="100" w:beforeAutospacing="1" w:after="100" w:afterAutospacing="1"/>
              <w:jc w:val="center"/>
              <w:rPr>
                <w:rFonts w:cs="Arial"/>
                <w:szCs w:val="24"/>
              </w:rPr>
            </w:pPr>
            <w:sdt>
              <w:sdtPr>
                <w:rPr>
                  <w:rFonts w:cs="Arial"/>
                  <w:szCs w:val="24"/>
                </w:rPr>
                <w:id w:val="-2061777511"/>
                <w14:checkbox>
                  <w14:checked w14:val="0"/>
                  <w14:checkedState w14:val="2612" w14:font="MS Gothic"/>
                  <w14:uncheckedState w14:val="2610" w14:font="MS Gothic"/>
                </w14:checkbox>
              </w:sdtPr>
              <w:sdtEndPr/>
              <w:sdtContent>
                <w:r w:rsidR="007108F5" w:rsidRPr="00CB17A7">
                  <w:rPr>
                    <w:rFonts w:ascii="Segoe UI Symbol" w:eastAsia="MS Gothic" w:hAnsi="Segoe UI Symbol" w:cs="Segoe UI Symbol"/>
                    <w:szCs w:val="24"/>
                  </w:rPr>
                  <w:t>☐</w:t>
                </w:r>
              </w:sdtContent>
            </w:sdt>
          </w:p>
        </w:tc>
        <w:tc>
          <w:tcPr>
            <w:tcW w:w="260" w:type="pct"/>
            <w:shd w:val="clear" w:color="auto" w:fill="FFCCCC"/>
            <w:vAlign w:val="center"/>
          </w:tcPr>
          <w:p w14:paraId="71C91C40" w14:textId="6F907B07" w:rsidR="00E64A58" w:rsidRPr="00CB17A7" w:rsidRDefault="007C2B4D" w:rsidP="007108F5">
            <w:pPr>
              <w:spacing w:before="100" w:beforeAutospacing="1" w:after="100" w:afterAutospacing="1"/>
              <w:jc w:val="center"/>
              <w:rPr>
                <w:rFonts w:cs="Arial"/>
                <w:szCs w:val="24"/>
              </w:rPr>
            </w:pPr>
            <w:sdt>
              <w:sdtPr>
                <w:rPr>
                  <w:rFonts w:cs="Arial"/>
                  <w:szCs w:val="24"/>
                </w:rPr>
                <w:id w:val="-473753233"/>
                <w14:checkbox>
                  <w14:checked w14:val="0"/>
                  <w14:checkedState w14:val="2612" w14:font="MS Gothic"/>
                  <w14:uncheckedState w14:val="2610" w14:font="MS Gothic"/>
                </w14:checkbox>
              </w:sdtPr>
              <w:sdtEndPr/>
              <w:sdtContent>
                <w:r w:rsidR="00E64A58" w:rsidRPr="00CB17A7">
                  <w:rPr>
                    <w:rFonts w:ascii="Segoe UI Symbol" w:eastAsia="MS Gothic" w:hAnsi="Segoe UI Symbol" w:cs="Segoe UI Symbol"/>
                    <w:szCs w:val="24"/>
                  </w:rPr>
                  <w:t>☐</w:t>
                </w:r>
              </w:sdtContent>
            </w:sdt>
          </w:p>
        </w:tc>
        <w:tc>
          <w:tcPr>
            <w:tcW w:w="260" w:type="pct"/>
            <w:shd w:val="clear" w:color="auto" w:fill="EAEAEA"/>
            <w:vAlign w:val="center"/>
          </w:tcPr>
          <w:p w14:paraId="4B4DBCEF" w14:textId="14CCB0A9" w:rsidR="00E64A58" w:rsidRPr="00CB17A7" w:rsidRDefault="007C2B4D" w:rsidP="007108F5">
            <w:pPr>
              <w:spacing w:before="100" w:beforeAutospacing="1" w:after="100" w:afterAutospacing="1"/>
              <w:jc w:val="center"/>
              <w:rPr>
                <w:rFonts w:cs="Arial"/>
                <w:szCs w:val="24"/>
              </w:rPr>
            </w:pPr>
            <w:sdt>
              <w:sdtPr>
                <w:rPr>
                  <w:rFonts w:cs="Arial"/>
                  <w:szCs w:val="24"/>
                </w:rPr>
                <w:id w:val="-174201355"/>
                <w14:checkbox>
                  <w14:checked w14:val="0"/>
                  <w14:checkedState w14:val="2612" w14:font="MS Gothic"/>
                  <w14:uncheckedState w14:val="2610" w14:font="MS Gothic"/>
                </w14:checkbox>
              </w:sdtPr>
              <w:sdtEndPr/>
              <w:sdtContent>
                <w:r w:rsidR="00E64A58" w:rsidRPr="00CB17A7">
                  <w:rPr>
                    <w:rFonts w:ascii="Segoe UI Symbol" w:eastAsia="MS Gothic" w:hAnsi="Segoe UI Symbol" w:cs="Segoe UI Symbol"/>
                    <w:szCs w:val="24"/>
                  </w:rPr>
                  <w:t>☐</w:t>
                </w:r>
              </w:sdtContent>
            </w:sdt>
          </w:p>
        </w:tc>
        <w:tc>
          <w:tcPr>
            <w:tcW w:w="1364" w:type="pct"/>
            <w:shd w:val="clear" w:color="auto" w:fill="auto"/>
            <w:vAlign w:val="center"/>
          </w:tcPr>
          <w:p w14:paraId="0055F611" w14:textId="77777777" w:rsidR="00E64A58" w:rsidRPr="00CB17A7" w:rsidRDefault="00E64A58" w:rsidP="007108F5">
            <w:pPr>
              <w:spacing w:before="100" w:beforeAutospacing="1" w:after="100" w:afterAutospacing="1"/>
              <w:rPr>
                <w:rFonts w:cs="Arial"/>
                <w:sz w:val="20"/>
                <w:szCs w:val="20"/>
              </w:rPr>
            </w:pPr>
          </w:p>
        </w:tc>
      </w:tr>
      <w:tr w:rsidR="00A045C7" w:rsidRPr="00CB17A7" w14:paraId="1F8DBA73" w14:textId="77777777" w:rsidTr="004A27BE">
        <w:trPr>
          <w:trHeight w:val="340"/>
          <w:jc w:val="center"/>
        </w:trPr>
        <w:tc>
          <w:tcPr>
            <w:tcW w:w="1014" w:type="pct"/>
            <w:gridSpan w:val="2"/>
            <w:shd w:val="clear" w:color="auto" w:fill="auto"/>
            <w:vAlign w:val="center"/>
          </w:tcPr>
          <w:p w14:paraId="2C0B16E0" w14:textId="0FCE1428" w:rsidR="00A045C7" w:rsidRPr="00CB17A7" w:rsidRDefault="00A045C7" w:rsidP="00A045C7">
            <w:pPr>
              <w:spacing w:before="100" w:beforeAutospacing="1" w:after="100" w:afterAutospacing="1"/>
              <w:rPr>
                <w:rFonts w:cs="Arial"/>
                <w:sz w:val="20"/>
                <w:szCs w:val="20"/>
              </w:rPr>
            </w:pPr>
            <w:r>
              <w:rPr>
                <w:rFonts w:cs="Arial"/>
                <w:sz w:val="20"/>
                <w:szCs w:val="20"/>
              </w:rPr>
              <w:t>Automatic Electric Cleaner Safety</w:t>
            </w:r>
          </w:p>
        </w:tc>
        <w:tc>
          <w:tcPr>
            <w:tcW w:w="572" w:type="pct"/>
            <w:shd w:val="clear" w:color="auto" w:fill="auto"/>
            <w:vAlign w:val="center"/>
          </w:tcPr>
          <w:p w14:paraId="40796731" w14:textId="03002B03" w:rsidR="00A045C7" w:rsidRPr="00CB17A7" w:rsidRDefault="00A045C7" w:rsidP="00A045C7">
            <w:pPr>
              <w:spacing w:before="100" w:beforeAutospacing="1" w:after="100" w:afterAutospacing="1"/>
              <w:rPr>
                <w:rFonts w:cs="Arial"/>
                <w:sz w:val="20"/>
                <w:szCs w:val="20"/>
              </w:rPr>
            </w:pPr>
            <w:r>
              <w:rPr>
                <w:rFonts w:cs="Arial"/>
                <w:sz w:val="20"/>
                <w:szCs w:val="20"/>
              </w:rPr>
              <w:t>7.2</w:t>
            </w:r>
          </w:p>
        </w:tc>
        <w:tc>
          <w:tcPr>
            <w:tcW w:w="1206" w:type="pct"/>
            <w:shd w:val="clear" w:color="auto" w:fill="auto"/>
            <w:vAlign w:val="center"/>
          </w:tcPr>
          <w:p w14:paraId="0C789826" w14:textId="73B10FDC" w:rsidR="00A045C7" w:rsidRPr="00CB17A7" w:rsidRDefault="00A045C7" w:rsidP="00A045C7">
            <w:pPr>
              <w:spacing w:before="100" w:beforeAutospacing="1" w:after="100" w:afterAutospacing="1"/>
              <w:rPr>
                <w:rFonts w:cs="Arial"/>
                <w:sz w:val="20"/>
              </w:rPr>
            </w:pPr>
            <w:r>
              <w:rPr>
                <w:rFonts w:cs="Arial"/>
                <w:sz w:val="20"/>
              </w:rPr>
              <w:t>Not in use whilst AF open.</w:t>
            </w:r>
          </w:p>
        </w:tc>
        <w:tc>
          <w:tcPr>
            <w:tcW w:w="324" w:type="pct"/>
            <w:shd w:val="clear" w:color="auto" w:fill="CCFF99"/>
            <w:vAlign w:val="center"/>
          </w:tcPr>
          <w:p w14:paraId="09719903" w14:textId="42F86074" w:rsidR="00A045C7" w:rsidRDefault="007C2B4D" w:rsidP="00A045C7">
            <w:pPr>
              <w:spacing w:before="100" w:beforeAutospacing="1" w:after="100" w:afterAutospacing="1"/>
              <w:jc w:val="center"/>
              <w:rPr>
                <w:rFonts w:cs="Arial"/>
                <w:szCs w:val="24"/>
              </w:rPr>
            </w:pPr>
            <w:sdt>
              <w:sdtPr>
                <w:rPr>
                  <w:rFonts w:cs="Arial"/>
                  <w:szCs w:val="24"/>
                </w:rPr>
                <w:id w:val="-1976434022"/>
                <w14:checkbox>
                  <w14:checked w14:val="0"/>
                  <w14:checkedState w14:val="2612" w14:font="MS Gothic"/>
                  <w14:uncheckedState w14:val="2610" w14:font="MS Gothic"/>
                </w14:checkbox>
              </w:sdtPr>
              <w:sdtEndPr/>
              <w:sdtContent>
                <w:r w:rsidR="00A045C7" w:rsidRPr="00CB17A7">
                  <w:rPr>
                    <w:rFonts w:ascii="Segoe UI Symbol" w:eastAsia="MS Gothic" w:hAnsi="Segoe UI Symbol" w:cs="Segoe UI Symbol"/>
                    <w:szCs w:val="24"/>
                  </w:rPr>
                  <w:t>☐</w:t>
                </w:r>
              </w:sdtContent>
            </w:sdt>
          </w:p>
        </w:tc>
        <w:tc>
          <w:tcPr>
            <w:tcW w:w="260" w:type="pct"/>
            <w:shd w:val="clear" w:color="auto" w:fill="FFCCCC"/>
            <w:vAlign w:val="center"/>
          </w:tcPr>
          <w:p w14:paraId="6607CC33" w14:textId="4D99201A" w:rsidR="00A045C7" w:rsidRDefault="007C2B4D" w:rsidP="00A045C7">
            <w:pPr>
              <w:spacing w:before="100" w:beforeAutospacing="1" w:after="100" w:afterAutospacing="1"/>
              <w:jc w:val="center"/>
              <w:rPr>
                <w:rFonts w:cs="Arial"/>
                <w:szCs w:val="24"/>
              </w:rPr>
            </w:pPr>
            <w:sdt>
              <w:sdtPr>
                <w:rPr>
                  <w:rFonts w:cs="Arial"/>
                  <w:szCs w:val="24"/>
                </w:rPr>
                <w:id w:val="201909362"/>
                <w14:checkbox>
                  <w14:checked w14:val="0"/>
                  <w14:checkedState w14:val="2612" w14:font="MS Gothic"/>
                  <w14:uncheckedState w14:val="2610" w14:font="MS Gothic"/>
                </w14:checkbox>
              </w:sdtPr>
              <w:sdtEndPr/>
              <w:sdtContent>
                <w:r w:rsidR="00A045C7" w:rsidRPr="00CB17A7">
                  <w:rPr>
                    <w:rFonts w:ascii="Segoe UI Symbol" w:eastAsia="MS Gothic" w:hAnsi="Segoe UI Symbol" w:cs="Segoe UI Symbol"/>
                    <w:szCs w:val="24"/>
                  </w:rPr>
                  <w:t>☐</w:t>
                </w:r>
              </w:sdtContent>
            </w:sdt>
          </w:p>
        </w:tc>
        <w:tc>
          <w:tcPr>
            <w:tcW w:w="260" w:type="pct"/>
            <w:shd w:val="clear" w:color="auto" w:fill="EAEAEA"/>
            <w:vAlign w:val="center"/>
          </w:tcPr>
          <w:p w14:paraId="54319EA3" w14:textId="067156BF" w:rsidR="00A045C7" w:rsidRDefault="007C2B4D" w:rsidP="00A045C7">
            <w:pPr>
              <w:spacing w:before="100" w:beforeAutospacing="1" w:after="100" w:afterAutospacing="1"/>
              <w:jc w:val="center"/>
              <w:rPr>
                <w:rFonts w:cs="Arial"/>
                <w:szCs w:val="24"/>
              </w:rPr>
            </w:pPr>
            <w:sdt>
              <w:sdtPr>
                <w:rPr>
                  <w:rFonts w:cs="Arial"/>
                  <w:szCs w:val="24"/>
                </w:rPr>
                <w:id w:val="1253938033"/>
                <w14:checkbox>
                  <w14:checked w14:val="0"/>
                  <w14:checkedState w14:val="2612" w14:font="MS Gothic"/>
                  <w14:uncheckedState w14:val="2610" w14:font="MS Gothic"/>
                </w14:checkbox>
              </w:sdtPr>
              <w:sdtEndPr/>
              <w:sdtContent>
                <w:r w:rsidR="00A045C7" w:rsidRPr="00CB17A7">
                  <w:rPr>
                    <w:rFonts w:ascii="Segoe UI Symbol" w:eastAsia="MS Gothic" w:hAnsi="Segoe UI Symbol" w:cs="Segoe UI Symbol"/>
                    <w:szCs w:val="24"/>
                  </w:rPr>
                  <w:t>☐</w:t>
                </w:r>
              </w:sdtContent>
            </w:sdt>
          </w:p>
        </w:tc>
        <w:tc>
          <w:tcPr>
            <w:tcW w:w="1364" w:type="pct"/>
            <w:shd w:val="clear" w:color="auto" w:fill="auto"/>
            <w:vAlign w:val="center"/>
          </w:tcPr>
          <w:p w14:paraId="0E9FB274" w14:textId="77777777" w:rsidR="00A045C7" w:rsidRPr="00CB17A7" w:rsidRDefault="00A045C7" w:rsidP="00A045C7">
            <w:pPr>
              <w:spacing w:before="100" w:beforeAutospacing="1" w:after="100" w:afterAutospacing="1"/>
              <w:rPr>
                <w:rFonts w:cs="Arial"/>
                <w:sz w:val="20"/>
                <w:szCs w:val="20"/>
              </w:rPr>
            </w:pPr>
          </w:p>
        </w:tc>
      </w:tr>
      <w:tr w:rsidR="007108F5" w:rsidRPr="00CB17A7" w14:paraId="0AE5D751" w14:textId="77777777" w:rsidTr="004A27BE">
        <w:trPr>
          <w:trHeight w:val="340"/>
          <w:jc w:val="center"/>
        </w:trPr>
        <w:tc>
          <w:tcPr>
            <w:tcW w:w="1014" w:type="pct"/>
            <w:gridSpan w:val="2"/>
            <w:shd w:val="clear" w:color="auto" w:fill="auto"/>
            <w:vAlign w:val="center"/>
          </w:tcPr>
          <w:p w14:paraId="7A709822" w14:textId="314D6860" w:rsidR="007108F5" w:rsidRPr="00CB17A7" w:rsidRDefault="007108F5" w:rsidP="007108F5">
            <w:pPr>
              <w:spacing w:before="100" w:beforeAutospacing="1" w:after="100" w:afterAutospacing="1"/>
              <w:rPr>
                <w:rFonts w:cs="Arial"/>
                <w:sz w:val="20"/>
                <w:szCs w:val="20"/>
              </w:rPr>
            </w:pPr>
            <w:r w:rsidRPr="00CB17A7">
              <w:rPr>
                <w:rFonts w:cs="Arial"/>
                <w:sz w:val="20"/>
                <w:szCs w:val="20"/>
              </w:rPr>
              <w:t>Electrical Safety</w:t>
            </w:r>
          </w:p>
        </w:tc>
        <w:tc>
          <w:tcPr>
            <w:tcW w:w="572" w:type="pct"/>
            <w:shd w:val="clear" w:color="auto" w:fill="auto"/>
            <w:vAlign w:val="center"/>
          </w:tcPr>
          <w:p w14:paraId="4C8939DA" w14:textId="2A648DB0" w:rsidR="007108F5" w:rsidRPr="00CB17A7" w:rsidRDefault="007108F5" w:rsidP="007108F5">
            <w:pPr>
              <w:spacing w:before="100" w:beforeAutospacing="1" w:after="100" w:afterAutospacing="1"/>
              <w:rPr>
                <w:rFonts w:cs="Arial"/>
                <w:sz w:val="20"/>
                <w:szCs w:val="20"/>
              </w:rPr>
            </w:pPr>
            <w:r w:rsidRPr="00CB17A7">
              <w:rPr>
                <w:rFonts w:cs="Arial"/>
                <w:sz w:val="20"/>
                <w:szCs w:val="20"/>
              </w:rPr>
              <w:t>7.4</w:t>
            </w:r>
          </w:p>
        </w:tc>
        <w:tc>
          <w:tcPr>
            <w:tcW w:w="1206" w:type="pct"/>
            <w:shd w:val="clear" w:color="auto" w:fill="auto"/>
            <w:vAlign w:val="center"/>
          </w:tcPr>
          <w:p w14:paraId="477D3072" w14:textId="1CF39BDD" w:rsidR="007108F5" w:rsidRPr="00CB17A7" w:rsidRDefault="007108F5" w:rsidP="007108F5">
            <w:pPr>
              <w:spacing w:before="100" w:beforeAutospacing="1" w:after="100" w:afterAutospacing="1"/>
              <w:rPr>
                <w:rFonts w:cs="Arial"/>
                <w:sz w:val="20"/>
              </w:rPr>
            </w:pPr>
            <w:r w:rsidRPr="00CB17A7">
              <w:rPr>
                <w:rFonts w:cs="Arial"/>
                <w:sz w:val="20"/>
              </w:rPr>
              <w:t>Electrical outlets</w:t>
            </w:r>
            <w:r w:rsidR="00A045C7">
              <w:rPr>
                <w:rFonts w:cs="Arial"/>
                <w:sz w:val="20"/>
              </w:rPr>
              <w:t xml:space="preserve"> / equipment</w:t>
            </w:r>
            <w:r w:rsidRPr="00CB17A7">
              <w:rPr>
                <w:rFonts w:cs="Arial"/>
                <w:sz w:val="20"/>
              </w:rPr>
              <w:t xml:space="preserve"> in good repair. </w:t>
            </w:r>
          </w:p>
        </w:tc>
        <w:tc>
          <w:tcPr>
            <w:tcW w:w="324" w:type="pct"/>
            <w:shd w:val="clear" w:color="auto" w:fill="CCFF99"/>
            <w:vAlign w:val="center"/>
          </w:tcPr>
          <w:p w14:paraId="28B84D7F" w14:textId="55CCA769" w:rsidR="007108F5" w:rsidRPr="00CB17A7" w:rsidRDefault="007C2B4D" w:rsidP="007108F5">
            <w:pPr>
              <w:spacing w:before="100" w:beforeAutospacing="1" w:after="100" w:afterAutospacing="1"/>
              <w:jc w:val="center"/>
              <w:rPr>
                <w:rFonts w:cs="Arial"/>
                <w:szCs w:val="24"/>
              </w:rPr>
            </w:pPr>
            <w:sdt>
              <w:sdtPr>
                <w:rPr>
                  <w:rFonts w:cs="Arial"/>
                  <w:szCs w:val="24"/>
                </w:rPr>
                <w:id w:val="936722026"/>
                <w14:checkbox>
                  <w14:checked w14:val="0"/>
                  <w14:checkedState w14:val="2612" w14:font="MS Gothic"/>
                  <w14:uncheckedState w14:val="2610" w14:font="MS Gothic"/>
                </w14:checkbox>
              </w:sdtPr>
              <w:sdtEndPr/>
              <w:sdtContent>
                <w:r w:rsidR="00A045C7">
                  <w:rPr>
                    <w:rFonts w:ascii="MS Gothic" w:eastAsia="MS Gothic" w:hAnsi="MS Gothic" w:cs="Arial" w:hint="eastAsia"/>
                    <w:szCs w:val="24"/>
                  </w:rPr>
                  <w:t>☐</w:t>
                </w:r>
              </w:sdtContent>
            </w:sdt>
          </w:p>
        </w:tc>
        <w:tc>
          <w:tcPr>
            <w:tcW w:w="260" w:type="pct"/>
            <w:shd w:val="clear" w:color="auto" w:fill="FFCCCC"/>
            <w:vAlign w:val="center"/>
          </w:tcPr>
          <w:p w14:paraId="4181D0F0" w14:textId="25BB6957" w:rsidR="007108F5" w:rsidRPr="00CB17A7" w:rsidRDefault="007C2B4D" w:rsidP="007108F5">
            <w:pPr>
              <w:spacing w:before="100" w:beforeAutospacing="1" w:after="100" w:afterAutospacing="1"/>
              <w:jc w:val="center"/>
              <w:rPr>
                <w:rFonts w:cs="Arial"/>
                <w:szCs w:val="24"/>
              </w:rPr>
            </w:pPr>
            <w:sdt>
              <w:sdtPr>
                <w:rPr>
                  <w:rFonts w:cs="Arial"/>
                  <w:szCs w:val="24"/>
                </w:rPr>
                <w:id w:val="-1446759441"/>
                <w14:checkbox>
                  <w14:checked w14:val="0"/>
                  <w14:checkedState w14:val="2612" w14:font="MS Gothic"/>
                  <w14:uncheckedState w14:val="2610" w14:font="MS Gothic"/>
                </w14:checkbox>
              </w:sdtPr>
              <w:sdtEndPr/>
              <w:sdtContent>
                <w:r w:rsidR="007108F5" w:rsidRPr="00CB17A7">
                  <w:rPr>
                    <w:rFonts w:ascii="Segoe UI Symbol" w:eastAsia="MS Gothic" w:hAnsi="Segoe UI Symbol" w:cs="Segoe UI Symbol"/>
                    <w:szCs w:val="24"/>
                  </w:rPr>
                  <w:t>☐</w:t>
                </w:r>
              </w:sdtContent>
            </w:sdt>
          </w:p>
        </w:tc>
        <w:tc>
          <w:tcPr>
            <w:tcW w:w="260" w:type="pct"/>
            <w:shd w:val="clear" w:color="auto" w:fill="EAEAEA"/>
            <w:vAlign w:val="center"/>
          </w:tcPr>
          <w:p w14:paraId="2C394BD3" w14:textId="21C4F4AA" w:rsidR="007108F5" w:rsidRPr="00CB17A7" w:rsidRDefault="007C2B4D" w:rsidP="007108F5">
            <w:pPr>
              <w:spacing w:before="100" w:beforeAutospacing="1" w:after="100" w:afterAutospacing="1"/>
              <w:jc w:val="center"/>
              <w:rPr>
                <w:rFonts w:cs="Arial"/>
                <w:szCs w:val="24"/>
              </w:rPr>
            </w:pPr>
            <w:sdt>
              <w:sdtPr>
                <w:rPr>
                  <w:rFonts w:cs="Arial"/>
                  <w:szCs w:val="24"/>
                </w:rPr>
                <w:id w:val="-1308706431"/>
                <w14:checkbox>
                  <w14:checked w14:val="0"/>
                  <w14:checkedState w14:val="2612" w14:font="MS Gothic"/>
                  <w14:uncheckedState w14:val="2610" w14:font="MS Gothic"/>
                </w14:checkbox>
              </w:sdtPr>
              <w:sdtEndPr/>
              <w:sdtContent>
                <w:r w:rsidR="007108F5" w:rsidRPr="00CB17A7">
                  <w:rPr>
                    <w:rFonts w:ascii="Segoe UI Symbol" w:eastAsia="MS Gothic" w:hAnsi="Segoe UI Symbol" w:cs="Segoe UI Symbol"/>
                    <w:szCs w:val="24"/>
                  </w:rPr>
                  <w:t>☐</w:t>
                </w:r>
              </w:sdtContent>
            </w:sdt>
          </w:p>
        </w:tc>
        <w:tc>
          <w:tcPr>
            <w:tcW w:w="1364" w:type="pct"/>
            <w:shd w:val="clear" w:color="auto" w:fill="auto"/>
            <w:vAlign w:val="center"/>
          </w:tcPr>
          <w:p w14:paraId="2D1E9FD1" w14:textId="77777777" w:rsidR="007108F5" w:rsidRPr="00CB17A7" w:rsidRDefault="007108F5" w:rsidP="007108F5">
            <w:pPr>
              <w:spacing w:before="100" w:beforeAutospacing="1" w:after="100" w:afterAutospacing="1"/>
              <w:rPr>
                <w:rFonts w:cs="Arial"/>
                <w:sz w:val="20"/>
                <w:szCs w:val="20"/>
              </w:rPr>
            </w:pPr>
          </w:p>
        </w:tc>
      </w:tr>
      <w:tr w:rsidR="00A045C7" w:rsidRPr="00CB17A7" w14:paraId="4E949343" w14:textId="77777777" w:rsidTr="004A27BE">
        <w:trPr>
          <w:trHeight w:val="340"/>
          <w:jc w:val="center"/>
        </w:trPr>
        <w:tc>
          <w:tcPr>
            <w:tcW w:w="1014" w:type="pct"/>
            <w:gridSpan w:val="2"/>
            <w:shd w:val="clear" w:color="auto" w:fill="auto"/>
            <w:vAlign w:val="center"/>
          </w:tcPr>
          <w:p w14:paraId="69E96602" w14:textId="3989EDE4" w:rsidR="00A045C7" w:rsidRPr="00CB17A7" w:rsidRDefault="00A045C7" w:rsidP="00A045C7">
            <w:pPr>
              <w:spacing w:before="100" w:beforeAutospacing="1" w:after="100" w:afterAutospacing="1"/>
              <w:rPr>
                <w:rFonts w:cs="Arial"/>
                <w:sz w:val="20"/>
                <w:szCs w:val="20"/>
              </w:rPr>
            </w:pPr>
            <w:r>
              <w:rPr>
                <w:rFonts w:cs="Arial"/>
                <w:sz w:val="20"/>
                <w:szCs w:val="20"/>
              </w:rPr>
              <w:t>Hand Dosing of Chemicals</w:t>
            </w:r>
          </w:p>
        </w:tc>
        <w:tc>
          <w:tcPr>
            <w:tcW w:w="572" w:type="pct"/>
            <w:shd w:val="clear" w:color="auto" w:fill="auto"/>
            <w:vAlign w:val="center"/>
          </w:tcPr>
          <w:p w14:paraId="39FB4FEA" w14:textId="0221745B" w:rsidR="00A045C7" w:rsidRPr="00CB17A7" w:rsidRDefault="00A045C7" w:rsidP="00A045C7">
            <w:pPr>
              <w:spacing w:before="100" w:beforeAutospacing="1" w:after="100" w:afterAutospacing="1"/>
              <w:rPr>
                <w:rFonts w:cs="Arial"/>
                <w:sz w:val="20"/>
                <w:szCs w:val="20"/>
              </w:rPr>
            </w:pPr>
            <w:r>
              <w:rPr>
                <w:rFonts w:cs="Arial"/>
                <w:sz w:val="20"/>
                <w:szCs w:val="20"/>
              </w:rPr>
              <w:t>7.5</w:t>
            </w:r>
          </w:p>
        </w:tc>
        <w:tc>
          <w:tcPr>
            <w:tcW w:w="1206" w:type="pct"/>
            <w:shd w:val="clear" w:color="auto" w:fill="auto"/>
            <w:vAlign w:val="center"/>
          </w:tcPr>
          <w:p w14:paraId="7935A124" w14:textId="1D341FB4" w:rsidR="00A045C7" w:rsidRPr="00CB17A7" w:rsidRDefault="00A045C7" w:rsidP="00A045C7">
            <w:pPr>
              <w:spacing w:before="100" w:beforeAutospacing="1" w:after="100" w:afterAutospacing="1"/>
              <w:rPr>
                <w:rFonts w:cs="Arial"/>
                <w:sz w:val="20"/>
              </w:rPr>
            </w:pPr>
            <w:r>
              <w:rPr>
                <w:rFonts w:cs="Arial"/>
                <w:sz w:val="20"/>
              </w:rPr>
              <w:t>No Hand-dosing directly into water body when occupied by patrons.</w:t>
            </w:r>
          </w:p>
        </w:tc>
        <w:tc>
          <w:tcPr>
            <w:tcW w:w="324" w:type="pct"/>
            <w:shd w:val="clear" w:color="auto" w:fill="CCFF99"/>
            <w:vAlign w:val="center"/>
          </w:tcPr>
          <w:p w14:paraId="1973D9D1" w14:textId="42AF5E12" w:rsidR="00A045C7" w:rsidRDefault="007C2B4D" w:rsidP="00A045C7">
            <w:pPr>
              <w:spacing w:before="100" w:beforeAutospacing="1" w:after="100" w:afterAutospacing="1"/>
              <w:jc w:val="center"/>
              <w:rPr>
                <w:rFonts w:cs="Arial"/>
                <w:szCs w:val="24"/>
              </w:rPr>
            </w:pPr>
            <w:sdt>
              <w:sdtPr>
                <w:rPr>
                  <w:rFonts w:cs="Arial"/>
                  <w:szCs w:val="24"/>
                </w:rPr>
                <w:id w:val="-1687828902"/>
                <w14:checkbox>
                  <w14:checked w14:val="0"/>
                  <w14:checkedState w14:val="2612" w14:font="MS Gothic"/>
                  <w14:uncheckedState w14:val="2610" w14:font="MS Gothic"/>
                </w14:checkbox>
              </w:sdtPr>
              <w:sdtEndPr/>
              <w:sdtContent>
                <w:r w:rsidR="00A045C7">
                  <w:rPr>
                    <w:rFonts w:ascii="MS Gothic" w:eastAsia="MS Gothic" w:hAnsi="MS Gothic" w:cs="Arial" w:hint="eastAsia"/>
                    <w:szCs w:val="24"/>
                  </w:rPr>
                  <w:t>☐</w:t>
                </w:r>
              </w:sdtContent>
            </w:sdt>
          </w:p>
        </w:tc>
        <w:tc>
          <w:tcPr>
            <w:tcW w:w="260" w:type="pct"/>
            <w:shd w:val="clear" w:color="auto" w:fill="FFCCCC"/>
            <w:vAlign w:val="center"/>
          </w:tcPr>
          <w:p w14:paraId="0C77E498" w14:textId="41B4E40A" w:rsidR="00A045C7" w:rsidRDefault="007C2B4D" w:rsidP="00A045C7">
            <w:pPr>
              <w:spacing w:before="100" w:beforeAutospacing="1" w:after="100" w:afterAutospacing="1"/>
              <w:jc w:val="center"/>
              <w:rPr>
                <w:rFonts w:cs="Arial"/>
                <w:szCs w:val="24"/>
              </w:rPr>
            </w:pPr>
            <w:sdt>
              <w:sdtPr>
                <w:rPr>
                  <w:rFonts w:cs="Arial"/>
                  <w:szCs w:val="24"/>
                </w:rPr>
                <w:id w:val="-937057575"/>
                <w14:checkbox>
                  <w14:checked w14:val="0"/>
                  <w14:checkedState w14:val="2612" w14:font="MS Gothic"/>
                  <w14:uncheckedState w14:val="2610" w14:font="MS Gothic"/>
                </w14:checkbox>
              </w:sdtPr>
              <w:sdtEndPr/>
              <w:sdtContent>
                <w:r w:rsidR="00A045C7" w:rsidRPr="00CB17A7">
                  <w:rPr>
                    <w:rFonts w:ascii="Segoe UI Symbol" w:eastAsia="MS Gothic" w:hAnsi="Segoe UI Symbol" w:cs="Segoe UI Symbol"/>
                    <w:szCs w:val="24"/>
                  </w:rPr>
                  <w:t>☐</w:t>
                </w:r>
              </w:sdtContent>
            </w:sdt>
          </w:p>
        </w:tc>
        <w:tc>
          <w:tcPr>
            <w:tcW w:w="260" w:type="pct"/>
            <w:shd w:val="clear" w:color="auto" w:fill="EAEAEA"/>
            <w:vAlign w:val="center"/>
          </w:tcPr>
          <w:p w14:paraId="6E896180" w14:textId="539D1EC9" w:rsidR="00A045C7" w:rsidRDefault="007C2B4D" w:rsidP="00A045C7">
            <w:pPr>
              <w:spacing w:before="100" w:beforeAutospacing="1" w:after="100" w:afterAutospacing="1"/>
              <w:jc w:val="center"/>
              <w:rPr>
                <w:rFonts w:cs="Arial"/>
                <w:szCs w:val="24"/>
              </w:rPr>
            </w:pPr>
            <w:sdt>
              <w:sdtPr>
                <w:rPr>
                  <w:rFonts w:cs="Arial"/>
                  <w:szCs w:val="24"/>
                </w:rPr>
                <w:id w:val="-865290704"/>
                <w14:checkbox>
                  <w14:checked w14:val="0"/>
                  <w14:checkedState w14:val="2612" w14:font="MS Gothic"/>
                  <w14:uncheckedState w14:val="2610" w14:font="MS Gothic"/>
                </w14:checkbox>
              </w:sdtPr>
              <w:sdtEndPr/>
              <w:sdtContent>
                <w:r w:rsidR="00A045C7" w:rsidRPr="00CB17A7">
                  <w:rPr>
                    <w:rFonts w:ascii="Segoe UI Symbol" w:eastAsia="MS Gothic" w:hAnsi="Segoe UI Symbol" w:cs="Segoe UI Symbol"/>
                    <w:szCs w:val="24"/>
                  </w:rPr>
                  <w:t>☐</w:t>
                </w:r>
              </w:sdtContent>
            </w:sdt>
          </w:p>
        </w:tc>
        <w:tc>
          <w:tcPr>
            <w:tcW w:w="1364" w:type="pct"/>
            <w:shd w:val="clear" w:color="auto" w:fill="auto"/>
            <w:vAlign w:val="center"/>
          </w:tcPr>
          <w:p w14:paraId="276E53E0" w14:textId="77777777" w:rsidR="00A045C7" w:rsidRPr="00CB17A7" w:rsidRDefault="00A045C7" w:rsidP="00A045C7">
            <w:pPr>
              <w:spacing w:before="100" w:beforeAutospacing="1" w:after="100" w:afterAutospacing="1"/>
              <w:rPr>
                <w:rFonts w:cs="Arial"/>
                <w:sz w:val="20"/>
                <w:szCs w:val="20"/>
              </w:rPr>
            </w:pPr>
          </w:p>
        </w:tc>
      </w:tr>
      <w:tr w:rsidR="005E510D" w:rsidRPr="00CB17A7" w14:paraId="29C06617" w14:textId="77777777" w:rsidTr="004A27BE">
        <w:trPr>
          <w:trHeight w:val="340"/>
          <w:jc w:val="center"/>
        </w:trPr>
        <w:tc>
          <w:tcPr>
            <w:tcW w:w="1014" w:type="pct"/>
            <w:gridSpan w:val="2"/>
            <w:shd w:val="clear" w:color="auto" w:fill="auto"/>
            <w:vAlign w:val="center"/>
          </w:tcPr>
          <w:p w14:paraId="13C4BEE7" w14:textId="4805B05E" w:rsidR="005E510D" w:rsidRPr="00CB17A7" w:rsidRDefault="005E510D" w:rsidP="005E510D">
            <w:pPr>
              <w:spacing w:before="100" w:beforeAutospacing="1" w:after="100" w:afterAutospacing="1"/>
              <w:rPr>
                <w:rFonts w:cs="Arial"/>
                <w:sz w:val="20"/>
                <w:szCs w:val="20"/>
              </w:rPr>
            </w:pPr>
            <w:r w:rsidRPr="00CB17A7">
              <w:rPr>
                <w:rFonts w:cs="Arial"/>
                <w:sz w:val="20"/>
                <w:szCs w:val="20"/>
              </w:rPr>
              <w:t xml:space="preserve">Chemical </w:t>
            </w:r>
            <w:r w:rsidR="00A3331D">
              <w:rPr>
                <w:rFonts w:cs="Arial"/>
                <w:sz w:val="20"/>
                <w:szCs w:val="20"/>
              </w:rPr>
              <w:t xml:space="preserve">and Physical </w:t>
            </w:r>
            <w:r w:rsidRPr="00CB17A7">
              <w:rPr>
                <w:rFonts w:cs="Arial"/>
                <w:sz w:val="20"/>
                <w:szCs w:val="20"/>
              </w:rPr>
              <w:t>Water Quality</w:t>
            </w:r>
          </w:p>
        </w:tc>
        <w:tc>
          <w:tcPr>
            <w:tcW w:w="572" w:type="pct"/>
            <w:shd w:val="clear" w:color="auto" w:fill="auto"/>
            <w:vAlign w:val="center"/>
          </w:tcPr>
          <w:p w14:paraId="7DDC622E" w14:textId="7B039F05" w:rsidR="005E510D" w:rsidRPr="00CB17A7" w:rsidRDefault="005E510D" w:rsidP="005E510D">
            <w:pPr>
              <w:spacing w:before="100" w:beforeAutospacing="1" w:after="100" w:afterAutospacing="1"/>
              <w:rPr>
                <w:rFonts w:cs="Arial"/>
                <w:sz w:val="20"/>
                <w:szCs w:val="20"/>
              </w:rPr>
            </w:pPr>
            <w:r w:rsidRPr="00CB17A7">
              <w:rPr>
                <w:rFonts w:cs="Arial"/>
                <w:sz w:val="20"/>
                <w:szCs w:val="20"/>
              </w:rPr>
              <w:t>5.1</w:t>
            </w:r>
            <w:r w:rsidR="00A3331D">
              <w:rPr>
                <w:rFonts w:cs="Arial"/>
                <w:sz w:val="20"/>
                <w:szCs w:val="20"/>
              </w:rPr>
              <w:t xml:space="preserve"> &amp; 5.2</w:t>
            </w:r>
          </w:p>
        </w:tc>
        <w:tc>
          <w:tcPr>
            <w:tcW w:w="1206" w:type="pct"/>
            <w:shd w:val="clear" w:color="auto" w:fill="auto"/>
            <w:vAlign w:val="center"/>
          </w:tcPr>
          <w:p w14:paraId="0AAF7CBE" w14:textId="4F14E217" w:rsidR="001E2540" w:rsidRPr="00CB17A7" w:rsidRDefault="005E510D" w:rsidP="005E510D">
            <w:pPr>
              <w:spacing w:before="100" w:beforeAutospacing="1" w:after="100" w:afterAutospacing="1"/>
              <w:rPr>
                <w:rFonts w:cs="Arial"/>
                <w:sz w:val="20"/>
              </w:rPr>
            </w:pPr>
            <w:r w:rsidRPr="00CB17A7">
              <w:rPr>
                <w:rFonts w:cs="Arial"/>
                <w:sz w:val="20"/>
              </w:rPr>
              <w:t xml:space="preserve">Water chemistry maintained </w:t>
            </w:r>
            <w:r w:rsidR="001E2540">
              <w:rPr>
                <w:rFonts w:cs="Arial"/>
                <w:sz w:val="20"/>
              </w:rPr>
              <w:t>(</w:t>
            </w:r>
            <w:r w:rsidR="00F63706">
              <w:rPr>
                <w:rFonts w:cs="Arial"/>
                <w:sz w:val="20"/>
              </w:rPr>
              <w:t xml:space="preserve">Refer </w:t>
            </w:r>
            <w:r w:rsidR="001E2540">
              <w:rPr>
                <w:rFonts w:cs="Arial"/>
                <w:sz w:val="20"/>
              </w:rPr>
              <w:t>Summary Table below)</w:t>
            </w:r>
          </w:p>
        </w:tc>
        <w:tc>
          <w:tcPr>
            <w:tcW w:w="324" w:type="pct"/>
            <w:shd w:val="clear" w:color="auto" w:fill="CCFF99"/>
            <w:vAlign w:val="center"/>
          </w:tcPr>
          <w:p w14:paraId="09514C95" w14:textId="0E0F8322" w:rsidR="005E510D" w:rsidRPr="00CB17A7" w:rsidRDefault="007C2B4D" w:rsidP="005E510D">
            <w:pPr>
              <w:spacing w:before="100" w:beforeAutospacing="1" w:after="100" w:afterAutospacing="1"/>
              <w:jc w:val="center"/>
              <w:rPr>
                <w:rFonts w:cs="Arial"/>
                <w:szCs w:val="24"/>
              </w:rPr>
            </w:pPr>
            <w:sdt>
              <w:sdtPr>
                <w:rPr>
                  <w:rFonts w:cs="Arial"/>
                  <w:szCs w:val="24"/>
                </w:rPr>
                <w:id w:val="1199428779"/>
                <w14:checkbox>
                  <w14:checked w14:val="0"/>
                  <w14:checkedState w14:val="2612" w14:font="MS Gothic"/>
                  <w14:uncheckedState w14:val="2610" w14:font="MS Gothic"/>
                </w14:checkbox>
              </w:sdtPr>
              <w:sdtEndPr/>
              <w:sdtContent>
                <w:r w:rsidR="002D6E66" w:rsidRPr="00CB17A7">
                  <w:rPr>
                    <w:rFonts w:ascii="Segoe UI Symbol" w:eastAsia="MS Gothic" w:hAnsi="Segoe UI Symbol" w:cs="Segoe UI Symbol"/>
                    <w:szCs w:val="24"/>
                  </w:rPr>
                  <w:t>☐</w:t>
                </w:r>
              </w:sdtContent>
            </w:sdt>
          </w:p>
        </w:tc>
        <w:tc>
          <w:tcPr>
            <w:tcW w:w="260" w:type="pct"/>
            <w:shd w:val="clear" w:color="auto" w:fill="FFCCCC"/>
            <w:vAlign w:val="center"/>
          </w:tcPr>
          <w:p w14:paraId="0EF3B584" w14:textId="06B3D07D" w:rsidR="005E510D" w:rsidRPr="00CB17A7" w:rsidRDefault="007C2B4D" w:rsidP="005E510D">
            <w:pPr>
              <w:spacing w:before="100" w:beforeAutospacing="1" w:after="100" w:afterAutospacing="1"/>
              <w:jc w:val="center"/>
              <w:rPr>
                <w:rFonts w:cs="Arial"/>
                <w:szCs w:val="24"/>
              </w:rPr>
            </w:pPr>
            <w:sdt>
              <w:sdtPr>
                <w:rPr>
                  <w:rFonts w:cs="Arial"/>
                  <w:szCs w:val="24"/>
                </w:rPr>
                <w:id w:val="376440040"/>
                <w14:checkbox>
                  <w14:checked w14:val="0"/>
                  <w14:checkedState w14:val="2612" w14:font="MS Gothic"/>
                  <w14:uncheckedState w14:val="2610" w14:font="MS Gothic"/>
                </w14:checkbox>
              </w:sdtPr>
              <w:sdtEndPr/>
              <w:sdtContent>
                <w:r w:rsidR="005E510D" w:rsidRPr="00CB17A7">
                  <w:rPr>
                    <w:rFonts w:ascii="Segoe UI Symbol" w:eastAsia="MS Gothic" w:hAnsi="Segoe UI Symbol" w:cs="Segoe UI Symbol"/>
                    <w:szCs w:val="24"/>
                  </w:rPr>
                  <w:t>☐</w:t>
                </w:r>
              </w:sdtContent>
            </w:sdt>
          </w:p>
        </w:tc>
        <w:tc>
          <w:tcPr>
            <w:tcW w:w="260" w:type="pct"/>
            <w:shd w:val="clear" w:color="auto" w:fill="EAEAEA"/>
            <w:vAlign w:val="center"/>
          </w:tcPr>
          <w:p w14:paraId="36874413" w14:textId="3B520016" w:rsidR="005E510D" w:rsidRPr="00CB17A7" w:rsidRDefault="007C2B4D" w:rsidP="005E510D">
            <w:pPr>
              <w:spacing w:before="100" w:beforeAutospacing="1" w:after="100" w:afterAutospacing="1"/>
              <w:jc w:val="center"/>
              <w:rPr>
                <w:rFonts w:cs="Arial"/>
                <w:szCs w:val="24"/>
              </w:rPr>
            </w:pPr>
            <w:sdt>
              <w:sdtPr>
                <w:rPr>
                  <w:rFonts w:cs="Arial"/>
                  <w:szCs w:val="24"/>
                </w:rPr>
                <w:id w:val="1943796040"/>
                <w14:checkbox>
                  <w14:checked w14:val="0"/>
                  <w14:checkedState w14:val="2612" w14:font="MS Gothic"/>
                  <w14:uncheckedState w14:val="2610" w14:font="MS Gothic"/>
                </w14:checkbox>
              </w:sdtPr>
              <w:sdtEndPr/>
              <w:sdtContent>
                <w:r w:rsidR="005E510D" w:rsidRPr="00CB17A7">
                  <w:rPr>
                    <w:rFonts w:ascii="Segoe UI Symbol" w:eastAsia="MS Gothic" w:hAnsi="Segoe UI Symbol" w:cs="Segoe UI Symbol"/>
                    <w:szCs w:val="24"/>
                  </w:rPr>
                  <w:t>☐</w:t>
                </w:r>
              </w:sdtContent>
            </w:sdt>
          </w:p>
        </w:tc>
        <w:tc>
          <w:tcPr>
            <w:tcW w:w="1364" w:type="pct"/>
            <w:shd w:val="clear" w:color="auto" w:fill="auto"/>
            <w:vAlign w:val="center"/>
          </w:tcPr>
          <w:p w14:paraId="7E4B4C70" w14:textId="77777777" w:rsidR="005E510D" w:rsidRPr="00CB17A7" w:rsidRDefault="005E510D" w:rsidP="005E510D">
            <w:pPr>
              <w:spacing w:before="100" w:beforeAutospacing="1" w:after="100" w:afterAutospacing="1"/>
              <w:rPr>
                <w:rFonts w:cs="Arial"/>
                <w:sz w:val="20"/>
                <w:szCs w:val="20"/>
              </w:rPr>
            </w:pPr>
          </w:p>
        </w:tc>
      </w:tr>
      <w:tr w:rsidR="002D6E66" w:rsidRPr="00CB17A7" w14:paraId="73D1590C" w14:textId="77777777" w:rsidTr="004A27BE">
        <w:trPr>
          <w:trHeight w:val="340"/>
          <w:jc w:val="center"/>
        </w:trPr>
        <w:tc>
          <w:tcPr>
            <w:tcW w:w="1014" w:type="pct"/>
            <w:gridSpan w:val="2"/>
            <w:shd w:val="clear" w:color="auto" w:fill="auto"/>
            <w:vAlign w:val="center"/>
          </w:tcPr>
          <w:p w14:paraId="55CF1E26" w14:textId="2A45D98A" w:rsidR="002D6E66" w:rsidRPr="00CB17A7" w:rsidRDefault="002D6E66" w:rsidP="002D6E66">
            <w:pPr>
              <w:spacing w:before="100" w:beforeAutospacing="1" w:after="100" w:afterAutospacing="1"/>
              <w:rPr>
                <w:rFonts w:cs="Arial"/>
                <w:sz w:val="20"/>
                <w:szCs w:val="20"/>
              </w:rPr>
            </w:pPr>
            <w:r w:rsidRPr="00CB17A7">
              <w:rPr>
                <w:rFonts w:cs="Arial"/>
                <w:sz w:val="20"/>
                <w:szCs w:val="20"/>
              </w:rPr>
              <w:t>Microbiological Water Quality</w:t>
            </w:r>
          </w:p>
        </w:tc>
        <w:tc>
          <w:tcPr>
            <w:tcW w:w="572" w:type="pct"/>
            <w:shd w:val="clear" w:color="auto" w:fill="auto"/>
            <w:vAlign w:val="center"/>
          </w:tcPr>
          <w:p w14:paraId="05C484D4" w14:textId="287C8914" w:rsidR="002D6E66" w:rsidRPr="00CB17A7" w:rsidRDefault="002D6E66" w:rsidP="002D6E66">
            <w:pPr>
              <w:spacing w:before="100" w:beforeAutospacing="1" w:after="100" w:afterAutospacing="1"/>
              <w:rPr>
                <w:rFonts w:cs="Arial"/>
                <w:sz w:val="20"/>
                <w:szCs w:val="20"/>
              </w:rPr>
            </w:pPr>
            <w:r w:rsidRPr="00CB17A7">
              <w:rPr>
                <w:rFonts w:cs="Arial"/>
                <w:sz w:val="20"/>
                <w:szCs w:val="20"/>
              </w:rPr>
              <w:t>5.3</w:t>
            </w:r>
          </w:p>
        </w:tc>
        <w:tc>
          <w:tcPr>
            <w:tcW w:w="1206" w:type="pct"/>
            <w:shd w:val="clear" w:color="auto" w:fill="auto"/>
            <w:vAlign w:val="center"/>
          </w:tcPr>
          <w:p w14:paraId="5F287781" w14:textId="70E67717" w:rsidR="002D6E66" w:rsidRPr="00CB17A7" w:rsidRDefault="001E2540" w:rsidP="002D6E66">
            <w:pPr>
              <w:spacing w:before="100" w:beforeAutospacing="1" w:after="100" w:afterAutospacing="1"/>
              <w:rPr>
                <w:rFonts w:cs="Arial"/>
                <w:sz w:val="20"/>
              </w:rPr>
            </w:pPr>
            <w:r>
              <w:rPr>
                <w:rFonts w:cs="Arial"/>
                <w:sz w:val="20"/>
              </w:rPr>
              <w:t>Routine monthly sample results</w:t>
            </w:r>
            <w:r w:rsidR="002D6E66" w:rsidRPr="00CB17A7">
              <w:rPr>
                <w:rFonts w:cs="Arial"/>
                <w:sz w:val="20"/>
              </w:rPr>
              <w:t xml:space="preserve"> </w:t>
            </w:r>
            <w:r w:rsidR="00D30DF0">
              <w:rPr>
                <w:rFonts w:cs="Arial"/>
                <w:sz w:val="20"/>
              </w:rPr>
              <w:t>per</w:t>
            </w:r>
            <w:r w:rsidR="002D6E66" w:rsidRPr="00CB17A7">
              <w:rPr>
                <w:rFonts w:cs="Arial"/>
                <w:sz w:val="20"/>
              </w:rPr>
              <w:t xml:space="preserve"> section 5.3 </w:t>
            </w:r>
          </w:p>
        </w:tc>
        <w:tc>
          <w:tcPr>
            <w:tcW w:w="324" w:type="pct"/>
            <w:shd w:val="clear" w:color="auto" w:fill="CCFF99"/>
            <w:vAlign w:val="center"/>
          </w:tcPr>
          <w:p w14:paraId="2E7D7C70" w14:textId="5EF2C1B4" w:rsidR="002D6E66" w:rsidRPr="00CB17A7" w:rsidRDefault="007C2B4D" w:rsidP="002D6E66">
            <w:pPr>
              <w:spacing w:before="100" w:beforeAutospacing="1" w:after="100" w:afterAutospacing="1"/>
              <w:jc w:val="center"/>
              <w:rPr>
                <w:rFonts w:cs="Arial"/>
                <w:szCs w:val="24"/>
              </w:rPr>
            </w:pPr>
            <w:sdt>
              <w:sdtPr>
                <w:rPr>
                  <w:rFonts w:cs="Arial"/>
                  <w:szCs w:val="24"/>
                </w:rPr>
                <w:id w:val="1768970403"/>
                <w14:checkbox>
                  <w14:checked w14:val="0"/>
                  <w14:checkedState w14:val="2612" w14:font="MS Gothic"/>
                  <w14:uncheckedState w14:val="2610" w14:font="MS Gothic"/>
                </w14:checkbox>
              </w:sdtPr>
              <w:sdtEndPr/>
              <w:sdtContent>
                <w:r w:rsidR="002D6E66" w:rsidRPr="00CB17A7">
                  <w:rPr>
                    <w:rFonts w:ascii="Segoe UI Symbol" w:eastAsia="MS Gothic" w:hAnsi="Segoe UI Symbol" w:cs="Segoe UI Symbol"/>
                    <w:szCs w:val="24"/>
                  </w:rPr>
                  <w:t>☐</w:t>
                </w:r>
              </w:sdtContent>
            </w:sdt>
          </w:p>
        </w:tc>
        <w:tc>
          <w:tcPr>
            <w:tcW w:w="260" w:type="pct"/>
            <w:shd w:val="clear" w:color="auto" w:fill="FFCCCC"/>
            <w:vAlign w:val="center"/>
          </w:tcPr>
          <w:p w14:paraId="1F1B8FBC" w14:textId="255FAB0E" w:rsidR="002D6E66" w:rsidRPr="00CB17A7" w:rsidRDefault="007C2B4D" w:rsidP="002D6E66">
            <w:pPr>
              <w:spacing w:before="100" w:beforeAutospacing="1" w:after="100" w:afterAutospacing="1"/>
              <w:jc w:val="center"/>
              <w:rPr>
                <w:rFonts w:cs="Arial"/>
                <w:szCs w:val="24"/>
              </w:rPr>
            </w:pPr>
            <w:sdt>
              <w:sdtPr>
                <w:rPr>
                  <w:rFonts w:cs="Arial"/>
                  <w:szCs w:val="24"/>
                </w:rPr>
                <w:id w:val="-832288475"/>
                <w14:checkbox>
                  <w14:checked w14:val="0"/>
                  <w14:checkedState w14:val="2612" w14:font="MS Gothic"/>
                  <w14:uncheckedState w14:val="2610" w14:font="MS Gothic"/>
                </w14:checkbox>
              </w:sdtPr>
              <w:sdtEndPr/>
              <w:sdtContent>
                <w:r w:rsidR="002D6E66" w:rsidRPr="00CB17A7">
                  <w:rPr>
                    <w:rFonts w:ascii="Segoe UI Symbol" w:eastAsia="MS Gothic" w:hAnsi="Segoe UI Symbol" w:cs="Segoe UI Symbol"/>
                    <w:szCs w:val="24"/>
                  </w:rPr>
                  <w:t>☐</w:t>
                </w:r>
              </w:sdtContent>
            </w:sdt>
          </w:p>
        </w:tc>
        <w:tc>
          <w:tcPr>
            <w:tcW w:w="260" w:type="pct"/>
            <w:shd w:val="clear" w:color="auto" w:fill="EAEAEA"/>
            <w:vAlign w:val="center"/>
          </w:tcPr>
          <w:p w14:paraId="7F65D7DD" w14:textId="62320A0E" w:rsidR="002D6E66" w:rsidRPr="00CB17A7" w:rsidRDefault="007C2B4D" w:rsidP="002D6E66">
            <w:pPr>
              <w:spacing w:before="100" w:beforeAutospacing="1" w:after="100" w:afterAutospacing="1"/>
              <w:jc w:val="center"/>
              <w:rPr>
                <w:rFonts w:cs="Arial"/>
                <w:szCs w:val="24"/>
              </w:rPr>
            </w:pPr>
            <w:sdt>
              <w:sdtPr>
                <w:rPr>
                  <w:rFonts w:cs="Arial"/>
                  <w:szCs w:val="24"/>
                </w:rPr>
                <w:id w:val="1778992074"/>
                <w14:checkbox>
                  <w14:checked w14:val="0"/>
                  <w14:checkedState w14:val="2612" w14:font="MS Gothic"/>
                  <w14:uncheckedState w14:val="2610" w14:font="MS Gothic"/>
                </w14:checkbox>
              </w:sdtPr>
              <w:sdtEndPr/>
              <w:sdtContent>
                <w:r w:rsidR="002D6E66" w:rsidRPr="00CB17A7">
                  <w:rPr>
                    <w:rFonts w:ascii="Segoe UI Symbol" w:eastAsia="MS Gothic" w:hAnsi="Segoe UI Symbol" w:cs="Segoe UI Symbol"/>
                    <w:szCs w:val="24"/>
                  </w:rPr>
                  <w:t>☐</w:t>
                </w:r>
              </w:sdtContent>
            </w:sdt>
          </w:p>
        </w:tc>
        <w:tc>
          <w:tcPr>
            <w:tcW w:w="1364" w:type="pct"/>
            <w:shd w:val="clear" w:color="auto" w:fill="auto"/>
            <w:vAlign w:val="center"/>
          </w:tcPr>
          <w:p w14:paraId="01173ED0" w14:textId="77777777" w:rsidR="002D6E66" w:rsidRPr="00CB17A7" w:rsidRDefault="002D6E66" w:rsidP="002D6E66">
            <w:pPr>
              <w:spacing w:before="100" w:beforeAutospacing="1" w:after="100" w:afterAutospacing="1"/>
              <w:rPr>
                <w:rFonts w:cs="Arial"/>
                <w:sz w:val="20"/>
                <w:szCs w:val="20"/>
              </w:rPr>
            </w:pPr>
          </w:p>
        </w:tc>
      </w:tr>
      <w:tr w:rsidR="00FE5CA7" w:rsidRPr="00CB17A7" w14:paraId="769425B1" w14:textId="77777777" w:rsidTr="004A27BE">
        <w:trPr>
          <w:trHeight w:val="340"/>
          <w:jc w:val="center"/>
        </w:trPr>
        <w:tc>
          <w:tcPr>
            <w:tcW w:w="1014" w:type="pct"/>
            <w:gridSpan w:val="2"/>
            <w:vMerge w:val="restart"/>
            <w:shd w:val="clear" w:color="auto" w:fill="auto"/>
            <w:vAlign w:val="center"/>
          </w:tcPr>
          <w:p w14:paraId="64D4F0CB" w14:textId="4514951F" w:rsidR="002B2973" w:rsidRPr="00CB17A7" w:rsidRDefault="005E510D" w:rsidP="007108F5">
            <w:pPr>
              <w:spacing w:before="100" w:beforeAutospacing="1" w:after="100" w:afterAutospacing="1"/>
              <w:rPr>
                <w:rFonts w:cs="Arial"/>
                <w:sz w:val="20"/>
                <w:szCs w:val="20"/>
              </w:rPr>
            </w:pPr>
            <w:r w:rsidRPr="00CB17A7">
              <w:rPr>
                <w:rFonts w:cs="Arial"/>
                <w:sz w:val="20"/>
                <w:szCs w:val="20"/>
              </w:rPr>
              <w:t xml:space="preserve">Manual </w:t>
            </w:r>
            <w:r w:rsidR="002B2973" w:rsidRPr="00CB17A7">
              <w:rPr>
                <w:rFonts w:cs="Arial"/>
                <w:sz w:val="20"/>
                <w:szCs w:val="20"/>
              </w:rPr>
              <w:t>Chemical Water Testing</w:t>
            </w:r>
          </w:p>
        </w:tc>
        <w:tc>
          <w:tcPr>
            <w:tcW w:w="572" w:type="pct"/>
            <w:vMerge w:val="restart"/>
            <w:shd w:val="clear" w:color="auto" w:fill="auto"/>
            <w:vAlign w:val="center"/>
          </w:tcPr>
          <w:p w14:paraId="58269581"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5.4</w:t>
            </w:r>
          </w:p>
        </w:tc>
        <w:tc>
          <w:tcPr>
            <w:tcW w:w="1206" w:type="pct"/>
            <w:shd w:val="clear" w:color="auto" w:fill="auto"/>
            <w:vAlign w:val="center"/>
          </w:tcPr>
          <w:p w14:paraId="5B425612" w14:textId="519D5336" w:rsidR="002B2973" w:rsidRPr="00CB17A7" w:rsidRDefault="002B2973" w:rsidP="007108F5">
            <w:pPr>
              <w:spacing w:before="100" w:beforeAutospacing="1" w:after="100" w:afterAutospacing="1"/>
              <w:rPr>
                <w:rFonts w:cs="Arial"/>
                <w:sz w:val="20"/>
              </w:rPr>
            </w:pPr>
            <w:r w:rsidRPr="00CB17A7">
              <w:rPr>
                <w:rFonts w:cs="Arial"/>
                <w:sz w:val="20"/>
              </w:rPr>
              <w:t xml:space="preserve">Log Book </w:t>
            </w:r>
            <w:r w:rsidR="00E2728A" w:rsidRPr="00CB17A7">
              <w:rPr>
                <w:rFonts w:cs="Arial"/>
                <w:sz w:val="20"/>
              </w:rPr>
              <w:t>- completed</w:t>
            </w:r>
            <w:r w:rsidR="00702FF2" w:rsidRPr="00CB17A7">
              <w:rPr>
                <w:rFonts w:cs="Arial"/>
                <w:sz w:val="20"/>
              </w:rPr>
              <w:t>.</w:t>
            </w:r>
          </w:p>
        </w:tc>
        <w:tc>
          <w:tcPr>
            <w:tcW w:w="324" w:type="pct"/>
            <w:shd w:val="clear" w:color="auto" w:fill="CCFF99"/>
            <w:vAlign w:val="center"/>
          </w:tcPr>
          <w:p w14:paraId="1AECD313"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220638801"/>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0A6A2DE9"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383759893"/>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26700B5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495177799"/>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33704F04" w14:textId="77777777" w:rsidR="002B2973" w:rsidRPr="00CB17A7" w:rsidRDefault="002B2973" w:rsidP="007108F5">
            <w:pPr>
              <w:spacing w:before="100" w:beforeAutospacing="1" w:after="100" w:afterAutospacing="1"/>
              <w:rPr>
                <w:rFonts w:cs="Arial"/>
                <w:sz w:val="20"/>
                <w:szCs w:val="20"/>
              </w:rPr>
            </w:pPr>
          </w:p>
        </w:tc>
      </w:tr>
      <w:tr w:rsidR="00FE5CA7" w:rsidRPr="00CB17A7" w14:paraId="19DB73AC" w14:textId="77777777" w:rsidTr="004A27BE">
        <w:trPr>
          <w:trHeight w:val="339"/>
          <w:jc w:val="center"/>
        </w:trPr>
        <w:tc>
          <w:tcPr>
            <w:tcW w:w="1014" w:type="pct"/>
            <w:gridSpan w:val="2"/>
            <w:vMerge/>
            <w:shd w:val="clear" w:color="auto" w:fill="auto"/>
            <w:textDirection w:val="btLr"/>
            <w:vAlign w:val="center"/>
          </w:tcPr>
          <w:p w14:paraId="2C76DDF4" w14:textId="77777777" w:rsidR="002B2973" w:rsidRPr="00CB17A7" w:rsidRDefault="002B2973" w:rsidP="007108F5">
            <w:pPr>
              <w:spacing w:before="100" w:beforeAutospacing="1" w:after="100" w:afterAutospacing="1"/>
              <w:rPr>
                <w:rFonts w:cs="Arial"/>
                <w:sz w:val="20"/>
                <w:szCs w:val="20"/>
              </w:rPr>
            </w:pPr>
          </w:p>
        </w:tc>
        <w:tc>
          <w:tcPr>
            <w:tcW w:w="572" w:type="pct"/>
            <w:vMerge/>
            <w:shd w:val="clear" w:color="auto" w:fill="auto"/>
            <w:vAlign w:val="center"/>
          </w:tcPr>
          <w:p w14:paraId="672DADC8" w14:textId="77777777" w:rsidR="002B2973" w:rsidRPr="00CB17A7" w:rsidRDefault="002B2973" w:rsidP="007108F5">
            <w:pPr>
              <w:spacing w:before="100" w:beforeAutospacing="1" w:after="100" w:afterAutospacing="1"/>
              <w:rPr>
                <w:rFonts w:cs="Arial"/>
                <w:sz w:val="20"/>
                <w:szCs w:val="20"/>
              </w:rPr>
            </w:pPr>
          </w:p>
        </w:tc>
        <w:tc>
          <w:tcPr>
            <w:tcW w:w="1206" w:type="pct"/>
            <w:shd w:val="clear" w:color="auto" w:fill="auto"/>
            <w:vAlign w:val="center"/>
          </w:tcPr>
          <w:p w14:paraId="5E70D12F" w14:textId="07F3B68C" w:rsidR="002B2973" w:rsidRPr="00CB17A7" w:rsidRDefault="00FE5CA7" w:rsidP="007108F5">
            <w:pPr>
              <w:spacing w:before="100" w:beforeAutospacing="1" w:after="100" w:afterAutospacing="1"/>
              <w:rPr>
                <w:rFonts w:cs="Arial"/>
                <w:sz w:val="20"/>
              </w:rPr>
            </w:pPr>
            <w:r w:rsidRPr="00CB17A7">
              <w:rPr>
                <w:rFonts w:cs="Arial"/>
                <w:sz w:val="20"/>
              </w:rPr>
              <w:t>A</w:t>
            </w:r>
            <w:r w:rsidR="002B2973" w:rsidRPr="00CB17A7">
              <w:rPr>
                <w:rFonts w:cs="Arial"/>
                <w:sz w:val="20"/>
              </w:rPr>
              <w:t>pproved water test kit</w:t>
            </w:r>
            <w:r w:rsidR="00702FF2" w:rsidRPr="00CB17A7">
              <w:rPr>
                <w:rFonts w:cs="Arial"/>
                <w:sz w:val="20"/>
              </w:rPr>
              <w:t>.</w:t>
            </w:r>
            <w:r w:rsidR="002B2973" w:rsidRPr="00CB17A7">
              <w:rPr>
                <w:rFonts w:cs="Arial"/>
                <w:sz w:val="20"/>
              </w:rPr>
              <w:t xml:space="preserve"> </w:t>
            </w:r>
          </w:p>
        </w:tc>
        <w:tc>
          <w:tcPr>
            <w:tcW w:w="324" w:type="pct"/>
            <w:shd w:val="clear" w:color="auto" w:fill="CCFF99"/>
            <w:vAlign w:val="center"/>
          </w:tcPr>
          <w:p w14:paraId="2915D7C2"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776874797"/>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46030598"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46085728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7CFA6312"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97749547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2CB794FD" w14:textId="77777777" w:rsidR="002B2973" w:rsidRPr="00CB17A7" w:rsidRDefault="002B2973" w:rsidP="007108F5">
            <w:pPr>
              <w:spacing w:before="100" w:beforeAutospacing="1" w:after="100" w:afterAutospacing="1"/>
              <w:rPr>
                <w:rFonts w:cs="Arial"/>
                <w:sz w:val="20"/>
                <w:szCs w:val="20"/>
              </w:rPr>
            </w:pPr>
          </w:p>
        </w:tc>
      </w:tr>
      <w:tr w:rsidR="002B2973" w:rsidRPr="00CB17A7" w14:paraId="0B2516E4" w14:textId="77777777" w:rsidTr="00AC015A">
        <w:trPr>
          <w:trHeight w:val="343"/>
          <w:jc w:val="center"/>
        </w:trPr>
        <w:tc>
          <w:tcPr>
            <w:tcW w:w="453" w:type="pct"/>
            <w:vMerge w:val="restart"/>
            <w:shd w:val="clear" w:color="auto" w:fill="auto"/>
            <w:textDirection w:val="btLr"/>
            <w:vAlign w:val="center"/>
          </w:tcPr>
          <w:p w14:paraId="4CF407ED" w14:textId="2E27731D" w:rsidR="002B2973" w:rsidRPr="00CB17A7" w:rsidRDefault="002B2973" w:rsidP="007108F5">
            <w:pPr>
              <w:spacing w:before="100" w:beforeAutospacing="1" w:after="100" w:afterAutospacing="1"/>
              <w:jc w:val="center"/>
              <w:rPr>
                <w:rFonts w:cs="Arial"/>
                <w:sz w:val="20"/>
              </w:rPr>
            </w:pPr>
            <w:r w:rsidRPr="00CB17A7">
              <w:rPr>
                <w:rFonts w:cs="Arial"/>
                <w:sz w:val="20"/>
              </w:rPr>
              <w:t>Manual Daily Testing</w:t>
            </w:r>
            <w:r w:rsidR="007108F5" w:rsidRPr="00CB17A7">
              <w:rPr>
                <w:rFonts w:cs="Arial"/>
                <w:sz w:val="20"/>
              </w:rPr>
              <w:t xml:space="preserve"> </w:t>
            </w:r>
            <w:r w:rsidR="007108F5" w:rsidRPr="00CB17A7">
              <w:rPr>
                <w:rFonts w:cs="Arial"/>
                <w:sz w:val="20"/>
              </w:rPr>
              <w:br/>
            </w:r>
            <w:r w:rsidRPr="00CB17A7">
              <w:rPr>
                <w:rFonts w:cs="Arial"/>
                <w:sz w:val="20"/>
              </w:rPr>
              <w:t>Cl</w:t>
            </w:r>
            <w:r w:rsidR="007108F5" w:rsidRPr="00CB17A7">
              <w:rPr>
                <w:rFonts w:cs="Arial"/>
                <w:sz w:val="20"/>
              </w:rPr>
              <w:t xml:space="preserve"> </w:t>
            </w:r>
            <w:r w:rsidRPr="00CB17A7">
              <w:rPr>
                <w:rFonts w:cs="Arial"/>
                <w:sz w:val="20"/>
              </w:rPr>
              <w:t>/</w:t>
            </w:r>
            <w:r w:rsidR="007108F5" w:rsidRPr="00CB17A7">
              <w:rPr>
                <w:rFonts w:cs="Arial"/>
                <w:sz w:val="20"/>
              </w:rPr>
              <w:t xml:space="preserve"> </w:t>
            </w:r>
            <w:r w:rsidRPr="00CB17A7">
              <w:rPr>
                <w:rFonts w:cs="Arial"/>
                <w:sz w:val="20"/>
              </w:rPr>
              <w:t xml:space="preserve">Br and pH </w:t>
            </w:r>
          </w:p>
          <w:p w14:paraId="48E0EC02" w14:textId="77777777" w:rsidR="002B2973" w:rsidRPr="00CB17A7" w:rsidRDefault="002B2973" w:rsidP="007108F5">
            <w:pPr>
              <w:spacing w:before="100" w:beforeAutospacing="1" w:after="100" w:afterAutospacing="1"/>
              <w:jc w:val="center"/>
              <w:rPr>
                <w:rFonts w:cs="Arial"/>
                <w:sz w:val="20"/>
                <w:szCs w:val="20"/>
              </w:rPr>
            </w:pPr>
          </w:p>
        </w:tc>
        <w:tc>
          <w:tcPr>
            <w:tcW w:w="561" w:type="pct"/>
            <w:shd w:val="clear" w:color="auto" w:fill="auto"/>
            <w:vAlign w:val="center"/>
          </w:tcPr>
          <w:p w14:paraId="77CAEB8E" w14:textId="77777777" w:rsidR="002B2973" w:rsidRPr="00CB17A7" w:rsidRDefault="002B2973" w:rsidP="007108F5">
            <w:pPr>
              <w:spacing w:before="100" w:beforeAutospacing="1" w:after="100" w:afterAutospacing="1"/>
              <w:rPr>
                <w:rFonts w:cs="Arial"/>
                <w:b/>
                <w:sz w:val="20"/>
                <w:szCs w:val="20"/>
              </w:rPr>
            </w:pPr>
            <w:r w:rsidRPr="00CB17A7">
              <w:rPr>
                <w:rFonts w:cs="Arial"/>
                <w:sz w:val="20"/>
                <w:szCs w:val="20"/>
              </w:rPr>
              <w:t>GROUP 1</w:t>
            </w:r>
          </w:p>
        </w:tc>
        <w:tc>
          <w:tcPr>
            <w:tcW w:w="572" w:type="pct"/>
            <w:vMerge w:val="restart"/>
            <w:shd w:val="clear" w:color="auto" w:fill="auto"/>
            <w:vAlign w:val="center"/>
          </w:tcPr>
          <w:p w14:paraId="3EBB96D4"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5.4</w:t>
            </w:r>
          </w:p>
        </w:tc>
        <w:tc>
          <w:tcPr>
            <w:tcW w:w="1206" w:type="pct"/>
            <w:shd w:val="clear" w:color="auto" w:fill="auto"/>
            <w:vAlign w:val="center"/>
          </w:tcPr>
          <w:p w14:paraId="3D9620C0" w14:textId="3F9D1E81" w:rsidR="002B2973" w:rsidRPr="00CB17A7" w:rsidRDefault="002B2973" w:rsidP="007108F5">
            <w:pPr>
              <w:spacing w:before="100" w:beforeAutospacing="1" w:after="100" w:afterAutospacing="1"/>
              <w:rPr>
                <w:rFonts w:cs="Arial"/>
                <w:sz w:val="20"/>
              </w:rPr>
            </w:pPr>
            <w:r w:rsidRPr="00CB17A7">
              <w:rPr>
                <w:rFonts w:cs="Arial"/>
                <w:sz w:val="20"/>
              </w:rPr>
              <w:t xml:space="preserve">Minimum </w:t>
            </w:r>
            <w:r w:rsidR="00702FF2" w:rsidRPr="00CB17A7">
              <w:rPr>
                <w:rFonts w:cs="Arial"/>
                <w:sz w:val="20"/>
              </w:rPr>
              <w:t>o</w:t>
            </w:r>
            <w:r w:rsidRPr="00CB17A7">
              <w:rPr>
                <w:rFonts w:cs="Arial"/>
                <w:sz w:val="20"/>
              </w:rPr>
              <w:t xml:space="preserve">nce </w:t>
            </w:r>
            <w:r w:rsidR="00FE5CA7" w:rsidRPr="00CB17A7">
              <w:rPr>
                <w:rFonts w:cs="Arial"/>
                <w:sz w:val="20"/>
              </w:rPr>
              <w:t>per</w:t>
            </w:r>
            <w:r w:rsidRPr="00CB17A7">
              <w:rPr>
                <w:rFonts w:cs="Arial"/>
                <w:sz w:val="20"/>
              </w:rPr>
              <w:t xml:space="preserve"> 4 hours</w:t>
            </w:r>
          </w:p>
        </w:tc>
        <w:tc>
          <w:tcPr>
            <w:tcW w:w="324" w:type="pct"/>
            <w:shd w:val="clear" w:color="auto" w:fill="CCFF99"/>
            <w:vAlign w:val="center"/>
          </w:tcPr>
          <w:p w14:paraId="43734881"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204331919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38B16623"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545904441"/>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08A82E6D"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529025809"/>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vMerge w:val="restart"/>
            <w:shd w:val="clear" w:color="auto" w:fill="auto"/>
            <w:vAlign w:val="center"/>
          </w:tcPr>
          <w:p w14:paraId="3709B9AE" w14:textId="77777777" w:rsidR="002B2973" w:rsidRPr="00CB17A7" w:rsidRDefault="002B2973" w:rsidP="007108F5">
            <w:pPr>
              <w:spacing w:before="100" w:beforeAutospacing="1" w:after="100" w:afterAutospacing="1"/>
              <w:rPr>
                <w:rFonts w:cs="Arial"/>
                <w:sz w:val="20"/>
                <w:szCs w:val="20"/>
              </w:rPr>
            </w:pPr>
          </w:p>
        </w:tc>
      </w:tr>
      <w:tr w:rsidR="002B2973" w:rsidRPr="00CB17A7" w14:paraId="7A3EED17" w14:textId="77777777" w:rsidTr="00AC015A">
        <w:trPr>
          <w:trHeight w:val="263"/>
          <w:jc w:val="center"/>
        </w:trPr>
        <w:tc>
          <w:tcPr>
            <w:tcW w:w="453" w:type="pct"/>
            <w:vMerge/>
            <w:shd w:val="clear" w:color="auto" w:fill="auto"/>
            <w:textDirection w:val="btLr"/>
            <w:vAlign w:val="center"/>
          </w:tcPr>
          <w:p w14:paraId="28EBD1AA" w14:textId="77777777" w:rsidR="002B2973" w:rsidRPr="00CB17A7" w:rsidRDefault="002B2973" w:rsidP="007108F5">
            <w:pPr>
              <w:spacing w:before="100" w:beforeAutospacing="1" w:after="100" w:afterAutospacing="1"/>
              <w:ind w:left="113" w:right="113"/>
              <w:rPr>
                <w:rFonts w:cs="Arial"/>
                <w:sz w:val="20"/>
                <w:szCs w:val="20"/>
              </w:rPr>
            </w:pPr>
          </w:p>
        </w:tc>
        <w:tc>
          <w:tcPr>
            <w:tcW w:w="561" w:type="pct"/>
            <w:shd w:val="clear" w:color="auto" w:fill="auto"/>
            <w:vAlign w:val="center"/>
          </w:tcPr>
          <w:p w14:paraId="79D7405E" w14:textId="77777777" w:rsidR="002B2973" w:rsidRPr="00CB17A7" w:rsidRDefault="002B2973" w:rsidP="007108F5">
            <w:pPr>
              <w:spacing w:before="100" w:beforeAutospacing="1" w:after="100" w:afterAutospacing="1"/>
              <w:rPr>
                <w:rFonts w:cs="Arial"/>
                <w:b/>
                <w:sz w:val="20"/>
                <w:szCs w:val="20"/>
              </w:rPr>
            </w:pPr>
            <w:r w:rsidRPr="00CB17A7">
              <w:rPr>
                <w:rFonts w:cs="Arial"/>
                <w:sz w:val="20"/>
                <w:szCs w:val="20"/>
              </w:rPr>
              <w:t>GROUP 2</w:t>
            </w:r>
          </w:p>
        </w:tc>
        <w:tc>
          <w:tcPr>
            <w:tcW w:w="572" w:type="pct"/>
            <w:vMerge/>
            <w:shd w:val="clear" w:color="auto" w:fill="auto"/>
            <w:vAlign w:val="center"/>
          </w:tcPr>
          <w:p w14:paraId="51CD5FA4" w14:textId="77777777" w:rsidR="002B2973" w:rsidRPr="00CB17A7" w:rsidRDefault="002B2973" w:rsidP="007108F5">
            <w:pPr>
              <w:spacing w:before="100" w:beforeAutospacing="1" w:after="100" w:afterAutospacing="1"/>
              <w:rPr>
                <w:rFonts w:cs="Arial"/>
                <w:sz w:val="20"/>
                <w:szCs w:val="20"/>
              </w:rPr>
            </w:pPr>
          </w:p>
        </w:tc>
        <w:tc>
          <w:tcPr>
            <w:tcW w:w="1206" w:type="pct"/>
            <w:shd w:val="clear" w:color="auto" w:fill="auto"/>
            <w:vAlign w:val="center"/>
          </w:tcPr>
          <w:p w14:paraId="4EDAFC68" w14:textId="0D9EB3D6" w:rsidR="002B2973" w:rsidRPr="00CB17A7" w:rsidRDefault="002B2973" w:rsidP="007108F5">
            <w:pPr>
              <w:spacing w:before="100" w:beforeAutospacing="1" w:after="100" w:afterAutospacing="1"/>
              <w:rPr>
                <w:rFonts w:cs="Arial"/>
                <w:sz w:val="20"/>
              </w:rPr>
            </w:pPr>
            <w:r w:rsidRPr="00CB17A7">
              <w:rPr>
                <w:rFonts w:cs="Arial"/>
                <w:sz w:val="20"/>
              </w:rPr>
              <w:t>Minimum 3 tests per day</w:t>
            </w:r>
            <w:r w:rsidR="00702FF2" w:rsidRPr="00CB17A7">
              <w:rPr>
                <w:rFonts w:cs="Arial"/>
                <w:sz w:val="20"/>
              </w:rPr>
              <w:t>.</w:t>
            </w:r>
          </w:p>
        </w:tc>
        <w:tc>
          <w:tcPr>
            <w:tcW w:w="324" w:type="pct"/>
            <w:shd w:val="clear" w:color="auto" w:fill="CCFF99"/>
            <w:vAlign w:val="center"/>
          </w:tcPr>
          <w:p w14:paraId="4211F5D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719976923"/>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46117E64"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30868232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282AA622"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88406526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vMerge/>
            <w:shd w:val="clear" w:color="auto" w:fill="auto"/>
            <w:vAlign w:val="center"/>
          </w:tcPr>
          <w:p w14:paraId="07343E19" w14:textId="77777777" w:rsidR="002B2973" w:rsidRPr="00CB17A7" w:rsidRDefault="002B2973" w:rsidP="007108F5">
            <w:pPr>
              <w:spacing w:before="100" w:beforeAutospacing="1" w:after="100" w:afterAutospacing="1"/>
              <w:rPr>
                <w:rFonts w:cs="Arial"/>
                <w:sz w:val="20"/>
                <w:szCs w:val="20"/>
              </w:rPr>
            </w:pPr>
          </w:p>
        </w:tc>
      </w:tr>
      <w:tr w:rsidR="002B2973" w:rsidRPr="00CB17A7" w14:paraId="1622B318" w14:textId="77777777" w:rsidTr="00AC015A">
        <w:trPr>
          <w:trHeight w:val="184"/>
          <w:jc w:val="center"/>
        </w:trPr>
        <w:tc>
          <w:tcPr>
            <w:tcW w:w="453" w:type="pct"/>
            <w:vMerge/>
            <w:shd w:val="clear" w:color="auto" w:fill="auto"/>
            <w:textDirection w:val="btLr"/>
            <w:vAlign w:val="center"/>
          </w:tcPr>
          <w:p w14:paraId="5B1A8B68" w14:textId="77777777" w:rsidR="002B2973" w:rsidRPr="00CB17A7" w:rsidRDefault="002B2973" w:rsidP="007108F5">
            <w:pPr>
              <w:spacing w:before="100" w:beforeAutospacing="1" w:after="100" w:afterAutospacing="1"/>
              <w:ind w:left="113" w:right="113"/>
              <w:rPr>
                <w:rFonts w:cs="Arial"/>
                <w:sz w:val="20"/>
                <w:szCs w:val="20"/>
              </w:rPr>
            </w:pPr>
          </w:p>
        </w:tc>
        <w:tc>
          <w:tcPr>
            <w:tcW w:w="561" w:type="pct"/>
            <w:shd w:val="clear" w:color="auto" w:fill="auto"/>
            <w:vAlign w:val="center"/>
          </w:tcPr>
          <w:p w14:paraId="2462FEF5" w14:textId="77777777" w:rsidR="002B2973" w:rsidRPr="00CB17A7" w:rsidRDefault="002B2973" w:rsidP="007108F5">
            <w:pPr>
              <w:spacing w:before="100" w:beforeAutospacing="1" w:after="100" w:afterAutospacing="1"/>
              <w:rPr>
                <w:rFonts w:cs="Arial"/>
                <w:b/>
                <w:sz w:val="20"/>
                <w:szCs w:val="20"/>
              </w:rPr>
            </w:pPr>
            <w:r w:rsidRPr="00CB17A7">
              <w:rPr>
                <w:rFonts w:cs="Arial"/>
                <w:sz w:val="20"/>
                <w:szCs w:val="20"/>
              </w:rPr>
              <w:t>GROUP 3</w:t>
            </w:r>
          </w:p>
        </w:tc>
        <w:tc>
          <w:tcPr>
            <w:tcW w:w="572" w:type="pct"/>
            <w:vMerge/>
            <w:shd w:val="clear" w:color="auto" w:fill="auto"/>
            <w:vAlign w:val="center"/>
          </w:tcPr>
          <w:p w14:paraId="04DBBF3F" w14:textId="77777777" w:rsidR="002B2973" w:rsidRPr="00CB17A7" w:rsidRDefault="002B2973" w:rsidP="007108F5">
            <w:pPr>
              <w:spacing w:before="100" w:beforeAutospacing="1" w:after="100" w:afterAutospacing="1"/>
              <w:rPr>
                <w:rFonts w:cs="Arial"/>
                <w:sz w:val="20"/>
                <w:szCs w:val="20"/>
              </w:rPr>
            </w:pPr>
          </w:p>
        </w:tc>
        <w:tc>
          <w:tcPr>
            <w:tcW w:w="1206" w:type="pct"/>
            <w:shd w:val="clear" w:color="auto" w:fill="auto"/>
            <w:vAlign w:val="center"/>
          </w:tcPr>
          <w:p w14:paraId="7D4476E0" w14:textId="2B238B2B" w:rsidR="002B2973" w:rsidRPr="00CB17A7" w:rsidRDefault="002B2973" w:rsidP="007108F5">
            <w:pPr>
              <w:spacing w:before="100" w:beforeAutospacing="1" w:after="100" w:afterAutospacing="1"/>
              <w:rPr>
                <w:rFonts w:cs="Arial"/>
                <w:sz w:val="20"/>
              </w:rPr>
            </w:pPr>
            <w:r w:rsidRPr="00CB17A7">
              <w:rPr>
                <w:rFonts w:cs="Arial"/>
                <w:sz w:val="20"/>
              </w:rPr>
              <w:t>Minimum 2 tests per day</w:t>
            </w:r>
            <w:r w:rsidR="00702FF2" w:rsidRPr="00CB17A7">
              <w:rPr>
                <w:rFonts w:cs="Arial"/>
                <w:sz w:val="20"/>
              </w:rPr>
              <w:t>.</w:t>
            </w:r>
          </w:p>
        </w:tc>
        <w:tc>
          <w:tcPr>
            <w:tcW w:w="324" w:type="pct"/>
            <w:shd w:val="clear" w:color="auto" w:fill="CCFF99"/>
            <w:vAlign w:val="center"/>
          </w:tcPr>
          <w:p w14:paraId="469168E9"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25994890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53727E19"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272623643"/>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6A5C5B8C"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20695463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vMerge/>
            <w:shd w:val="clear" w:color="auto" w:fill="auto"/>
            <w:vAlign w:val="center"/>
          </w:tcPr>
          <w:p w14:paraId="7430FB39" w14:textId="77777777" w:rsidR="002B2973" w:rsidRPr="00CB17A7" w:rsidRDefault="002B2973" w:rsidP="007108F5">
            <w:pPr>
              <w:spacing w:before="100" w:beforeAutospacing="1" w:after="100" w:afterAutospacing="1"/>
              <w:rPr>
                <w:rFonts w:cs="Arial"/>
                <w:sz w:val="20"/>
                <w:szCs w:val="20"/>
              </w:rPr>
            </w:pPr>
          </w:p>
        </w:tc>
      </w:tr>
      <w:tr w:rsidR="002B2973" w:rsidRPr="00CB17A7" w14:paraId="2916C42F" w14:textId="77777777" w:rsidTr="00AC015A">
        <w:trPr>
          <w:trHeight w:val="245"/>
          <w:jc w:val="center"/>
        </w:trPr>
        <w:tc>
          <w:tcPr>
            <w:tcW w:w="453" w:type="pct"/>
            <w:vMerge/>
            <w:shd w:val="clear" w:color="auto" w:fill="auto"/>
            <w:textDirection w:val="btLr"/>
            <w:vAlign w:val="center"/>
          </w:tcPr>
          <w:p w14:paraId="4C3D5D16" w14:textId="77777777" w:rsidR="002B2973" w:rsidRPr="00CB17A7" w:rsidRDefault="002B2973" w:rsidP="007108F5">
            <w:pPr>
              <w:spacing w:before="100" w:beforeAutospacing="1" w:after="100" w:afterAutospacing="1"/>
              <w:ind w:left="113" w:right="113"/>
              <w:rPr>
                <w:rFonts w:cs="Arial"/>
                <w:sz w:val="20"/>
                <w:szCs w:val="20"/>
              </w:rPr>
            </w:pPr>
          </w:p>
        </w:tc>
        <w:tc>
          <w:tcPr>
            <w:tcW w:w="561" w:type="pct"/>
            <w:shd w:val="clear" w:color="auto" w:fill="auto"/>
            <w:vAlign w:val="center"/>
          </w:tcPr>
          <w:p w14:paraId="6928E5C3" w14:textId="77777777" w:rsidR="002B2973" w:rsidRPr="00CB17A7" w:rsidRDefault="002B2973" w:rsidP="007108F5">
            <w:pPr>
              <w:spacing w:before="100" w:beforeAutospacing="1" w:after="100" w:afterAutospacing="1"/>
              <w:rPr>
                <w:rFonts w:cs="Arial"/>
                <w:b/>
                <w:sz w:val="20"/>
                <w:szCs w:val="20"/>
              </w:rPr>
            </w:pPr>
            <w:r w:rsidRPr="00CB17A7">
              <w:rPr>
                <w:rFonts w:cs="Arial"/>
                <w:sz w:val="20"/>
                <w:szCs w:val="20"/>
              </w:rPr>
              <w:t>GROUP 4</w:t>
            </w:r>
          </w:p>
        </w:tc>
        <w:tc>
          <w:tcPr>
            <w:tcW w:w="572" w:type="pct"/>
            <w:vMerge/>
            <w:shd w:val="clear" w:color="auto" w:fill="auto"/>
            <w:vAlign w:val="center"/>
          </w:tcPr>
          <w:p w14:paraId="610362B3" w14:textId="77777777" w:rsidR="002B2973" w:rsidRPr="00CB17A7" w:rsidRDefault="002B2973" w:rsidP="007108F5">
            <w:pPr>
              <w:spacing w:before="100" w:beforeAutospacing="1" w:after="100" w:afterAutospacing="1"/>
              <w:rPr>
                <w:rFonts w:cs="Arial"/>
                <w:sz w:val="20"/>
                <w:szCs w:val="20"/>
              </w:rPr>
            </w:pPr>
          </w:p>
        </w:tc>
        <w:tc>
          <w:tcPr>
            <w:tcW w:w="1206" w:type="pct"/>
            <w:shd w:val="clear" w:color="auto" w:fill="auto"/>
            <w:vAlign w:val="center"/>
          </w:tcPr>
          <w:p w14:paraId="59EE4657" w14:textId="1102953A" w:rsidR="002B2973" w:rsidRPr="00CB17A7" w:rsidRDefault="002B2973" w:rsidP="007108F5">
            <w:pPr>
              <w:spacing w:before="100" w:beforeAutospacing="1" w:after="100" w:afterAutospacing="1"/>
              <w:rPr>
                <w:rFonts w:cs="Arial"/>
                <w:sz w:val="20"/>
              </w:rPr>
            </w:pPr>
            <w:r w:rsidRPr="00CB17A7">
              <w:rPr>
                <w:rFonts w:cs="Arial"/>
                <w:sz w:val="20"/>
              </w:rPr>
              <w:t>Minimum 1 test per day</w:t>
            </w:r>
            <w:r w:rsidR="00702FF2" w:rsidRPr="00CB17A7">
              <w:rPr>
                <w:rFonts w:cs="Arial"/>
                <w:sz w:val="20"/>
              </w:rPr>
              <w:t>.</w:t>
            </w:r>
          </w:p>
        </w:tc>
        <w:tc>
          <w:tcPr>
            <w:tcW w:w="324" w:type="pct"/>
            <w:shd w:val="clear" w:color="auto" w:fill="CCFF99"/>
            <w:vAlign w:val="center"/>
          </w:tcPr>
          <w:p w14:paraId="250D653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90279656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0DF131F2"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56649663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7915DC83"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074896405"/>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vMerge/>
            <w:shd w:val="clear" w:color="auto" w:fill="auto"/>
            <w:vAlign w:val="center"/>
          </w:tcPr>
          <w:p w14:paraId="56B9985B" w14:textId="77777777" w:rsidR="002B2973" w:rsidRPr="00CB17A7" w:rsidRDefault="002B2973" w:rsidP="007108F5">
            <w:pPr>
              <w:spacing w:before="100" w:beforeAutospacing="1" w:after="100" w:afterAutospacing="1"/>
              <w:rPr>
                <w:rFonts w:cs="Arial"/>
                <w:sz w:val="20"/>
                <w:szCs w:val="20"/>
              </w:rPr>
            </w:pPr>
          </w:p>
        </w:tc>
      </w:tr>
      <w:tr w:rsidR="002B2973" w:rsidRPr="00CB17A7" w14:paraId="752629F6" w14:textId="77777777" w:rsidTr="00AC015A">
        <w:trPr>
          <w:trHeight w:val="147"/>
          <w:jc w:val="center"/>
        </w:trPr>
        <w:tc>
          <w:tcPr>
            <w:tcW w:w="453" w:type="pct"/>
            <w:vMerge/>
            <w:shd w:val="clear" w:color="auto" w:fill="auto"/>
            <w:textDirection w:val="btLr"/>
            <w:vAlign w:val="center"/>
          </w:tcPr>
          <w:p w14:paraId="697112D8" w14:textId="77777777" w:rsidR="002B2973" w:rsidRPr="00CB17A7" w:rsidRDefault="002B2973" w:rsidP="007108F5">
            <w:pPr>
              <w:spacing w:before="100" w:beforeAutospacing="1" w:after="100" w:afterAutospacing="1"/>
              <w:ind w:left="113" w:right="113"/>
              <w:rPr>
                <w:rFonts w:cs="Arial"/>
                <w:sz w:val="20"/>
                <w:szCs w:val="20"/>
              </w:rPr>
            </w:pPr>
          </w:p>
        </w:tc>
        <w:tc>
          <w:tcPr>
            <w:tcW w:w="561" w:type="pct"/>
            <w:shd w:val="clear" w:color="auto" w:fill="auto"/>
            <w:vAlign w:val="center"/>
          </w:tcPr>
          <w:p w14:paraId="31ECC528"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Spas</w:t>
            </w:r>
          </w:p>
        </w:tc>
        <w:tc>
          <w:tcPr>
            <w:tcW w:w="572" w:type="pct"/>
            <w:shd w:val="clear" w:color="auto" w:fill="auto"/>
            <w:vAlign w:val="center"/>
          </w:tcPr>
          <w:p w14:paraId="63545D74"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9.17.5</w:t>
            </w:r>
          </w:p>
        </w:tc>
        <w:tc>
          <w:tcPr>
            <w:tcW w:w="1206" w:type="pct"/>
            <w:shd w:val="clear" w:color="auto" w:fill="auto"/>
            <w:vAlign w:val="center"/>
          </w:tcPr>
          <w:p w14:paraId="369227BF" w14:textId="5428529F" w:rsidR="002B2973" w:rsidRPr="00CB17A7" w:rsidRDefault="002B2973" w:rsidP="007108F5">
            <w:pPr>
              <w:spacing w:before="100" w:beforeAutospacing="1" w:after="100" w:afterAutospacing="1"/>
              <w:rPr>
                <w:rFonts w:cs="Arial"/>
                <w:sz w:val="20"/>
              </w:rPr>
            </w:pPr>
            <w:r w:rsidRPr="00CB17A7">
              <w:rPr>
                <w:rFonts w:cs="Arial"/>
                <w:sz w:val="20"/>
              </w:rPr>
              <w:t>Minimum above + 1 extra test prior to opening</w:t>
            </w:r>
            <w:r w:rsidR="00702FF2" w:rsidRPr="00CB17A7">
              <w:rPr>
                <w:rFonts w:cs="Arial"/>
                <w:sz w:val="20"/>
              </w:rPr>
              <w:t>.</w:t>
            </w:r>
          </w:p>
        </w:tc>
        <w:tc>
          <w:tcPr>
            <w:tcW w:w="324" w:type="pct"/>
            <w:shd w:val="clear" w:color="auto" w:fill="CCFF99"/>
            <w:vAlign w:val="center"/>
          </w:tcPr>
          <w:p w14:paraId="200BA6D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46592548"/>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7A0CB23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08826947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541DCA9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60718972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vMerge/>
            <w:shd w:val="clear" w:color="auto" w:fill="auto"/>
            <w:vAlign w:val="center"/>
          </w:tcPr>
          <w:p w14:paraId="15F1B7D5" w14:textId="77777777" w:rsidR="002B2973" w:rsidRPr="00CB17A7" w:rsidRDefault="002B2973" w:rsidP="007108F5">
            <w:pPr>
              <w:spacing w:before="100" w:beforeAutospacing="1" w:after="100" w:afterAutospacing="1"/>
              <w:rPr>
                <w:rFonts w:cs="Arial"/>
                <w:sz w:val="20"/>
                <w:szCs w:val="20"/>
              </w:rPr>
            </w:pPr>
          </w:p>
        </w:tc>
      </w:tr>
      <w:tr w:rsidR="002B2973" w:rsidRPr="00CB17A7" w14:paraId="2D6463BF" w14:textId="77777777" w:rsidTr="00AC015A">
        <w:trPr>
          <w:trHeight w:val="147"/>
          <w:jc w:val="center"/>
        </w:trPr>
        <w:tc>
          <w:tcPr>
            <w:tcW w:w="453" w:type="pct"/>
            <w:vMerge w:val="restart"/>
            <w:shd w:val="clear" w:color="auto" w:fill="auto"/>
            <w:textDirection w:val="btLr"/>
            <w:vAlign w:val="center"/>
          </w:tcPr>
          <w:p w14:paraId="5424BC6D" w14:textId="49E05C65" w:rsidR="002B2973" w:rsidRPr="00CB17A7" w:rsidRDefault="002B2973" w:rsidP="007108F5">
            <w:pPr>
              <w:spacing w:before="100" w:beforeAutospacing="1" w:after="100" w:afterAutospacing="1"/>
              <w:ind w:left="113" w:right="113"/>
              <w:jc w:val="center"/>
              <w:rPr>
                <w:rFonts w:cs="Arial"/>
                <w:sz w:val="20"/>
                <w:szCs w:val="20"/>
              </w:rPr>
            </w:pPr>
            <w:r w:rsidRPr="00CB17A7">
              <w:rPr>
                <w:rFonts w:cs="Arial"/>
                <w:sz w:val="20"/>
                <w:szCs w:val="20"/>
              </w:rPr>
              <w:t xml:space="preserve">Qualification Requirements </w:t>
            </w:r>
            <w:r w:rsidR="00AC015A" w:rsidRPr="00CB17A7">
              <w:rPr>
                <w:rFonts w:cs="Arial"/>
                <w:sz w:val="20"/>
                <w:szCs w:val="20"/>
              </w:rPr>
              <w:br/>
            </w:r>
            <w:r w:rsidRPr="00CB17A7">
              <w:rPr>
                <w:rFonts w:cs="Arial"/>
                <w:sz w:val="20"/>
                <w:szCs w:val="20"/>
              </w:rPr>
              <w:t>&amp; Operations Manual</w:t>
            </w:r>
          </w:p>
        </w:tc>
        <w:tc>
          <w:tcPr>
            <w:tcW w:w="561" w:type="pct"/>
            <w:vMerge w:val="restart"/>
            <w:shd w:val="clear" w:color="auto" w:fill="auto"/>
            <w:vAlign w:val="center"/>
          </w:tcPr>
          <w:p w14:paraId="205D7765"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GROUP 1</w:t>
            </w:r>
          </w:p>
        </w:tc>
        <w:tc>
          <w:tcPr>
            <w:tcW w:w="572" w:type="pct"/>
            <w:shd w:val="clear" w:color="auto" w:fill="auto"/>
            <w:vAlign w:val="center"/>
          </w:tcPr>
          <w:p w14:paraId="3CBA1058"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6.2.1.1</w:t>
            </w:r>
          </w:p>
        </w:tc>
        <w:tc>
          <w:tcPr>
            <w:tcW w:w="1206" w:type="pct"/>
            <w:shd w:val="clear" w:color="auto" w:fill="auto"/>
            <w:vAlign w:val="center"/>
          </w:tcPr>
          <w:p w14:paraId="4911D1B7" w14:textId="025EF017" w:rsidR="002B2973" w:rsidRPr="00CB17A7" w:rsidRDefault="002B2973" w:rsidP="007108F5">
            <w:pPr>
              <w:spacing w:before="100" w:beforeAutospacing="1" w:after="100" w:afterAutospacing="1"/>
              <w:rPr>
                <w:rFonts w:cs="Arial"/>
                <w:sz w:val="20"/>
              </w:rPr>
            </w:pPr>
            <w:r w:rsidRPr="00CB17A7">
              <w:rPr>
                <w:rFonts w:cs="Arial"/>
                <w:sz w:val="20"/>
              </w:rPr>
              <w:t>Technical Operator on site</w:t>
            </w:r>
            <w:r w:rsidR="00702FF2" w:rsidRPr="00CB17A7">
              <w:rPr>
                <w:rFonts w:cs="Arial"/>
                <w:sz w:val="20"/>
              </w:rPr>
              <w:t>.</w:t>
            </w:r>
          </w:p>
        </w:tc>
        <w:tc>
          <w:tcPr>
            <w:tcW w:w="324" w:type="pct"/>
            <w:shd w:val="clear" w:color="auto" w:fill="CCFF99"/>
            <w:vAlign w:val="center"/>
          </w:tcPr>
          <w:p w14:paraId="4BA739D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43501304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6962B735"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63100773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0B1B5EBF"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91744829"/>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340E8DD8" w14:textId="77777777" w:rsidR="002B2973" w:rsidRPr="00CB17A7" w:rsidRDefault="002B2973" w:rsidP="007108F5">
            <w:pPr>
              <w:spacing w:before="100" w:beforeAutospacing="1" w:after="100" w:afterAutospacing="1"/>
              <w:jc w:val="center"/>
              <w:rPr>
                <w:rFonts w:cs="Arial"/>
                <w:sz w:val="20"/>
                <w:szCs w:val="20"/>
              </w:rPr>
            </w:pPr>
          </w:p>
        </w:tc>
      </w:tr>
      <w:tr w:rsidR="002B2973" w:rsidRPr="00CB17A7" w14:paraId="1EEFC3F2" w14:textId="77777777" w:rsidTr="00AC015A">
        <w:trPr>
          <w:trHeight w:val="144"/>
          <w:jc w:val="center"/>
        </w:trPr>
        <w:tc>
          <w:tcPr>
            <w:tcW w:w="453" w:type="pct"/>
            <w:vMerge/>
            <w:shd w:val="clear" w:color="auto" w:fill="auto"/>
            <w:vAlign w:val="center"/>
          </w:tcPr>
          <w:p w14:paraId="7F536CC7"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3E80F8B1"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74D17571"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 xml:space="preserve">6.2.1.2 &amp; 6.2.1.3 or </w:t>
            </w:r>
          </w:p>
        </w:tc>
        <w:tc>
          <w:tcPr>
            <w:tcW w:w="1206" w:type="pct"/>
            <w:shd w:val="clear" w:color="auto" w:fill="auto"/>
            <w:vAlign w:val="center"/>
          </w:tcPr>
          <w:p w14:paraId="22935368" w14:textId="44371A8E" w:rsidR="002B2973" w:rsidRPr="00CB17A7" w:rsidRDefault="002B2973" w:rsidP="007108F5">
            <w:pPr>
              <w:spacing w:before="100" w:beforeAutospacing="1" w:after="100" w:afterAutospacing="1"/>
              <w:rPr>
                <w:rFonts w:cs="Arial"/>
                <w:sz w:val="20"/>
              </w:rPr>
            </w:pPr>
            <w:r w:rsidRPr="00CB17A7">
              <w:rPr>
                <w:rFonts w:cs="Arial"/>
                <w:sz w:val="20"/>
              </w:rPr>
              <w:t>Patron Supervision and Emergency Care on site</w:t>
            </w:r>
            <w:r w:rsidR="00702FF2" w:rsidRPr="00CB17A7">
              <w:rPr>
                <w:rFonts w:cs="Arial"/>
                <w:sz w:val="20"/>
              </w:rPr>
              <w:t>.</w:t>
            </w:r>
          </w:p>
        </w:tc>
        <w:tc>
          <w:tcPr>
            <w:tcW w:w="324" w:type="pct"/>
            <w:shd w:val="clear" w:color="auto" w:fill="CCFF99"/>
            <w:vAlign w:val="center"/>
          </w:tcPr>
          <w:p w14:paraId="08F3913B"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33580322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03172CC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85595395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2B1C6A9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38606832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7C31D61B" w14:textId="77777777" w:rsidR="002B2973" w:rsidRPr="00CB17A7" w:rsidRDefault="002B2973" w:rsidP="007108F5">
            <w:pPr>
              <w:spacing w:before="100" w:beforeAutospacing="1" w:after="100" w:afterAutospacing="1"/>
              <w:rPr>
                <w:rFonts w:cs="Arial"/>
                <w:sz w:val="20"/>
                <w:szCs w:val="20"/>
              </w:rPr>
            </w:pPr>
          </w:p>
        </w:tc>
      </w:tr>
      <w:tr w:rsidR="002B2973" w:rsidRPr="00CB17A7" w14:paraId="52DE708A" w14:textId="77777777" w:rsidTr="00AC015A">
        <w:trPr>
          <w:trHeight w:val="144"/>
          <w:jc w:val="center"/>
        </w:trPr>
        <w:tc>
          <w:tcPr>
            <w:tcW w:w="453" w:type="pct"/>
            <w:vMerge/>
            <w:shd w:val="clear" w:color="auto" w:fill="auto"/>
            <w:vAlign w:val="center"/>
          </w:tcPr>
          <w:p w14:paraId="6F3CD162"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0B399ED5"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3C8EF92B"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 xml:space="preserve">6.2.2 </w:t>
            </w:r>
          </w:p>
        </w:tc>
        <w:tc>
          <w:tcPr>
            <w:tcW w:w="1206" w:type="pct"/>
            <w:shd w:val="clear" w:color="auto" w:fill="auto"/>
            <w:vAlign w:val="center"/>
          </w:tcPr>
          <w:p w14:paraId="53F9AB68" w14:textId="7E3EEAB6" w:rsidR="002B2973" w:rsidRPr="00CB17A7" w:rsidRDefault="002B2973" w:rsidP="007108F5">
            <w:pPr>
              <w:spacing w:before="100" w:beforeAutospacing="1" w:after="100" w:afterAutospacing="1"/>
              <w:rPr>
                <w:rFonts w:cs="Arial"/>
                <w:sz w:val="20"/>
              </w:rPr>
            </w:pPr>
            <w:r w:rsidRPr="00CB17A7">
              <w:rPr>
                <w:rFonts w:cs="Arial"/>
                <w:sz w:val="20"/>
              </w:rPr>
              <w:t>Alternative (refer Code)</w:t>
            </w:r>
            <w:r w:rsidR="00702FF2" w:rsidRPr="00CB17A7">
              <w:rPr>
                <w:rFonts w:cs="Arial"/>
                <w:sz w:val="20"/>
              </w:rPr>
              <w:t>.</w:t>
            </w:r>
          </w:p>
        </w:tc>
        <w:tc>
          <w:tcPr>
            <w:tcW w:w="324" w:type="pct"/>
            <w:shd w:val="clear" w:color="auto" w:fill="CCFF99"/>
            <w:vAlign w:val="center"/>
          </w:tcPr>
          <w:p w14:paraId="2C3184E2"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62977207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02C38C4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07319720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22E824EE"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6563316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3EDD8259" w14:textId="77777777" w:rsidR="002B2973" w:rsidRPr="00CB17A7" w:rsidRDefault="002B2973" w:rsidP="007108F5">
            <w:pPr>
              <w:spacing w:before="100" w:beforeAutospacing="1" w:after="100" w:afterAutospacing="1"/>
              <w:rPr>
                <w:rFonts w:cs="Arial"/>
                <w:sz w:val="20"/>
                <w:szCs w:val="20"/>
              </w:rPr>
            </w:pPr>
          </w:p>
        </w:tc>
      </w:tr>
      <w:tr w:rsidR="002B2973" w:rsidRPr="00CB17A7" w14:paraId="1BED80C6" w14:textId="77777777" w:rsidTr="00AC015A">
        <w:trPr>
          <w:trHeight w:val="144"/>
          <w:jc w:val="center"/>
        </w:trPr>
        <w:tc>
          <w:tcPr>
            <w:tcW w:w="453" w:type="pct"/>
            <w:vMerge/>
            <w:shd w:val="clear" w:color="auto" w:fill="auto"/>
            <w:vAlign w:val="center"/>
          </w:tcPr>
          <w:p w14:paraId="3A9040AA"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4B0D8E20"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62124FB1"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7.8.2</w:t>
            </w:r>
          </w:p>
        </w:tc>
        <w:tc>
          <w:tcPr>
            <w:tcW w:w="1206" w:type="pct"/>
            <w:shd w:val="clear" w:color="auto" w:fill="auto"/>
            <w:vAlign w:val="center"/>
          </w:tcPr>
          <w:p w14:paraId="738832FB" w14:textId="32C65886" w:rsidR="002B2973" w:rsidRPr="00CB17A7" w:rsidRDefault="002B2973" w:rsidP="007108F5">
            <w:pPr>
              <w:spacing w:before="100" w:beforeAutospacing="1" w:after="100" w:afterAutospacing="1"/>
              <w:rPr>
                <w:rFonts w:cs="Arial"/>
                <w:sz w:val="20"/>
              </w:rPr>
            </w:pPr>
            <w:r w:rsidRPr="00CB17A7">
              <w:rPr>
                <w:rFonts w:cs="Arial"/>
                <w:sz w:val="20"/>
              </w:rPr>
              <w:t>Operations manual and emergency action plan</w:t>
            </w:r>
            <w:r w:rsidR="00702FF2" w:rsidRPr="00CB17A7">
              <w:rPr>
                <w:rFonts w:cs="Arial"/>
                <w:sz w:val="20"/>
              </w:rPr>
              <w:t>.</w:t>
            </w:r>
          </w:p>
        </w:tc>
        <w:tc>
          <w:tcPr>
            <w:tcW w:w="324" w:type="pct"/>
            <w:shd w:val="clear" w:color="auto" w:fill="CCFF99"/>
            <w:vAlign w:val="center"/>
          </w:tcPr>
          <w:p w14:paraId="4B18C6C9"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39334577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108EF3C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49301943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5729C159"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563034581"/>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77EB60CD" w14:textId="77777777" w:rsidR="002B2973" w:rsidRPr="00CB17A7" w:rsidRDefault="002B2973" w:rsidP="007108F5">
            <w:pPr>
              <w:spacing w:before="100" w:beforeAutospacing="1" w:after="100" w:afterAutospacing="1"/>
              <w:rPr>
                <w:rFonts w:cs="Arial"/>
                <w:sz w:val="20"/>
                <w:szCs w:val="20"/>
              </w:rPr>
            </w:pPr>
          </w:p>
        </w:tc>
      </w:tr>
      <w:tr w:rsidR="002B2973" w:rsidRPr="00CB17A7" w14:paraId="31148006" w14:textId="77777777" w:rsidTr="00AC015A">
        <w:trPr>
          <w:jc w:val="center"/>
        </w:trPr>
        <w:tc>
          <w:tcPr>
            <w:tcW w:w="453" w:type="pct"/>
            <w:vMerge/>
            <w:shd w:val="clear" w:color="auto" w:fill="auto"/>
            <w:vAlign w:val="center"/>
          </w:tcPr>
          <w:p w14:paraId="0171FFC7" w14:textId="77777777" w:rsidR="002B2973" w:rsidRPr="00CB17A7" w:rsidRDefault="002B2973" w:rsidP="007108F5">
            <w:pPr>
              <w:spacing w:before="100" w:beforeAutospacing="1" w:after="100" w:afterAutospacing="1"/>
              <w:rPr>
                <w:rFonts w:cs="Arial"/>
                <w:sz w:val="20"/>
                <w:szCs w:val="20"/>
              </w:rPr>
            </w:pPr>
          </w:p>
        </w:tc>
        <w:tc>
          <w:tcPr>
            <w:tcW w:w="561" w:type="pct"/>
            <w:vMerge w:val="restart"/>
            <w:shd w:val="clear" w:color="auto" w:fill="auto"/>
            <w:vAlign w:val="center"/>
          </w:tcPr>
          <w:p w14:paraId="0D6E3296"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GROUP 2</w:t>
            </w:r>
          </w:p>
        </w:tc>
        <w:tc>
          <w:tcPr>
            <w:tcW w:w="572" w:type="pct"/>
            <w:shd w:val="clear" w:color="auto" w:fill="auto"/>
            <w:vAlign w:val="center"/>
          </w:tcPr>
          <w:p w14:paraId="57976E4C"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6.2.7</w:t>
            </w:r>
          </w:p>
        </w:tc>
        <w:tc>
          <w:tcPr>
            <w:tcW w:w="1206" w:type="pct"/>
            <w:shd w:val="clear" w:color="auto" w:fill="auto"/>
            <w:vAlign w:val="center"/>
          </w:tcPr>
          <w:p w14:paraId="676F3BBA" w14:textId="15BA9A83" w:rsidR="002B2973" w:rsidRPr="00CB17A7" w:rsidRDefault="002B2973" w:rsidP="007108F5">
            <w:pPr>
              <w:spacing w:before="100" w:beforeAutospacing="1" w:after="100" w:afterAutospacing="1"/>
              <w:rPr>
                <w:rFonts w:cs="Arial"/>
                <w:sz w:val="20"/>
              </w:rPr>
            </w:pPr>
            <w:r w:rsidRPr="00CB17A7">
              <w:rPr>
                <w:rFonts w:cs="Arial"/>
                <w:sz w:val="20"/>
              </w:rPr>
              <w:t xml:space="preserve">Technical Operator – not required on site </w:t>
            </w:r>
            <w:r w:rsidR="003B63FB" w:rsidRPr="00CB17A7">
              <w:rPr>
                <w:rFonts w:cs="Arial"/>
                <w:sz w:val="20"/>
              </w:rPr>
              <w:t>all times</w:t>
            </w:r>
            <w:r w:rsidR="00702FF2" w:rsidRPr="00CB17A7">
              <w:rPr>
                <w:rFonts w:cs="Arial"/>
                <w:sz w:val="20"/>
              </w:rPr>
              <w:t>.</w:t>
            </w:r>
          </w:p>
        </w:tc>
        <w:tc>
          <w:tcPr>
            <w:tcW w:w="324" w:type="pct"/>
            <w:shd w:val="clear" w:color="auto" w:fill="CCFF99"/>
            <w:vAlign w:val="center"/>
          </w:tcPr>
          <w:p w14:paraId="3153361F"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637616187"/>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60501E2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810591122"/>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7CA17E4E"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05339000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5A7762C2" w14:textId="77777777" w:rsidR="002B2973" w:rsidRPr="00CB17A7" w:rsidRDefault="002B2973" w:rsidP="007108F5">
            <w:pPr>
              <w:spacing w:before="100" w:beforeAutospacing="1" w:after="100" w:afterAutospacing="1"/>
              <w:rPr>
                <w:rFonts w:cs="Arial"/>
                <w:sz w:val="20"/>
                <w:szCs w:val="20"/>
              </w:rPr>
            </w:pPr>
          </w:p>
        </w:tc>
      </w:tr>
      <w:tr w:rsidR="002B2973" w:rsidRPr="00CB17A7" w14:paraId="1714AA73" w14:textId="77777777" w:rsidTr="00AC015A">
        <w:trPr>
          <w:jc w:val="center"/>
        </w:trPr>
        <w:tc>
          <w:tcPr>
            <w:tcW w:w="453" w:type="pct"/>
            <w:vMerge/>
            <w:shd w:val="clear" w:color="auto" w:fill="auto"/>
            <w:vAlign w:val="center"/>
          </w:tcPr>
          <w:p w14:paraId="7A802DF5"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227010A8"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403BD23A"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6.2.4 / 6.4 and 6.2.4.2</w:t>
            </w:r>
          </w:p>
        </w:tc>
        <w:tc>
          <w:tcPr>
            <w:tcW w:w="1206" w:type="pct"/>
            <w:shd w:val="clear" w:color="auto" w:fill="auto"/>
            <w:vAlign w:val="center"/>
          </w:tcPr>
          <w:p w14:paraId="51FCC2B3" w14:textId="28EFE1EA" w:rsidR="002B2973" w:rsidRPr="00CB17A7" w:rsidRDefault="002B2973" w:rsidP="007108F5">
            <w:pPr>
              <w:spacing w:before="100" w:beforeAutospacing="1" w:after="100" w:afterAutospacing="1"/>
              <w:rPr>
                <w:rFonts w:cs="Arial"/>
                <w:sz w:val="20"/>
              </w:rPr>
            </w:pPr>
            <w:r w:rsidRPr="00CB17A7">
              <w:rPr>
                <w:rFonts w:cs="Arial"/>
                <w:sz w:val="20"/>
              </w:rPr>
              <w:t>Participant supervision and emergency care on site</w:t>
            </w:r>
            <w:r w:rsidR="00702FF2" w:rsidRPr="00CB17A7">
              <w:rPr>
                <w:rFonts w:cs="Arial"/>
                <w:sz w:val="20"/>
              </w:rPr>
              <w:t>.</w:t>
            </w:r>
            <w:r w:rsidRPr="00CB17A7">
              <w:rPr>
                <w:rFonts w:cs="Arial"/>
                <w:sz w:val="20"/>
              </w:rPr>
              <w:t xml:space="preserve"> </w:t>
            </w:r>
          </w:p>
        </w:tc>
        <w:tc>
          <w:tcPr>
            <w:tcW w:w="324" w:type="pct"/>
            <w:shd w:val="clear" w:color="auto" w:fill="CCFF99"/>
            <w:vAlign w:val="center"/>
          </w:tcPr>
          <w:p w14:paraId="68C63FBE"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28446592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18883963"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38663889"/>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3D0E4AE1"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586357893"/>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685B7141" w14:textId="77777777" w:rsidR="002B2973" w:rsidRPr="00CB17A7" w:rsidRDefault="002B2973" w:rsidP="007108F5">
            <w:pPr>
              <w:spacing w:before="100" w:beforeAutospacing="1" w:after="100" w:afterAutospacing="1"/>
              <w:rPr>
                <w:rFonts w:cs="Arial"/>
                <w:sz w:val="20"/>
                <w:szCs w:val="20"/>
              </w:rPr>
            </w:pPr>
          </w:p>
        </w:tc>
      </w:tr>
      <w:tr w:rsidR="002B2973" w:rsidRPr="00CB17A7" w14:paraId="143987FE" w14:textId="77777777" w:rsidTr="00AC015A">
        <w:trPr>
          <w:jc w:val="center"/>
        </w:trPr>
        <w:tc>
          <w:tcPr>
            <w:tcW w:w="453" w:type="pct"/>
            <w:vMerge/>
            <w:shd w:val="clear" w:color="auto" w:fill="auto"/>
            <w:vAlign w:val="center"/>
          </w:tcPr>
          <w:p w14:paraId="0EDBBD78"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1F006735"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6D842216"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7.8.2</w:t>
            </w:r>
          </w:p>
        </w:tc>
        <w:tc>
          <w:tcPr>
            <w:tcW w:w="1206" w:type="pct"/>
            <w:shd w:val="clear" w:color="auto" w:fill="auto"/>
            <w:vAlign w:val="center"/>
          </w:tcPr>
          <w:p w14:paraId="011C8AED" w14:textId="0FA430C6" w:rsidR="002B2973" w:rsidRPr="00CB17A7" w:rsidRDefault="002B2973" w:rsidP="007108F5">
            <w:pPr>
              <w:spacing w:before="100" w:beforeAutospacing="1" w:after="100" w:afterAutospacing="1"/>
              <w:rPr>
                <w:rFonts w:cs="Arial"/>
                <w:sz w:val="20"/>
              </w:rPr>
            </w:pPr>
            <w:r w:rsidRPr="00CB17A7">
              <w:rPr>
                <w:rFonts w:cs="Arial"/>
                <w:sz w:val="20"/>
              </w:rPr>
              <w:t>Operations Manual (per Code appendix 10)</w:t>
            </w:r>
            <w:r w:rsidR="00702FF2" w:rsidRPr="00CB17A7">
              <w:rPr>
                <w:rFonts w:cs="Arial"/>
                <w:sz w:val="20"/>
              </w:rPr>
              <w:t>.</w:t>
            </w:r>
          </w:p>
        </w:tc>
        <w:tc>
          <w:tcPr>
            <w:tcW w:w="324" w:type="pct"/>
            <w:shd w:val="clear" w:color="auto" w:fill="CCFF99"/>
            <w:vAlign w:val="center"/>
          </w:tcPr>
          <w:p w14:paraId="3F0A4CFC"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28475748"/>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093843CE"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210271040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4E8DF62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0768319"/>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3727FD9F" w14:textId="77777777" w:rsidR="002B2973" w:rsidRPr="00CB17A7" w:rsidRDefault="002B2973" w:rsidP="007108F5">
            <w:pPr>
              <w:spacing w:before="100" w:beforeAutospacing="1" w:after="100" w:afterAutospacing="1"/>
              <w:rPr>
                <w:rFonts w:cs="Arial"/>
                <w:sz w:val="20"/>
                <w:szCs w:val="20"/>
              </w:rPr>
            </w:pPr>
          </w:p>
        </w:tc>
      </w:tr>
      <w:tr w:rsidR="002B2973" w:rsidRPr="00CB17A7" w14:paraId="1B830D7A" w14:textId="77777777" w:rsidTr="00AC015A">
        <w:trPr>
          <w:jc w:val="center"/>
        </w:trPr>
        <w:tc>
          <w:tcPr>
            <w:tcW w:w="453" w:type="pct"/>
            <w:vMerge/>
            <w:shd w:val="clear" w:color="auto" w:fill="auto"/>
            <w:vAlign w:val="center"/>
          </w:tcPr>
          <w:p w14:paraId="7E22DCD5" w14:textId="77777777" w:rsidR="002B2973" w:rsidRPr="00CB17A7" w:rsidRDefault="002B2973" w:rsidP="007108F5">
            <w:pPr>
              <w:spacing w:before="100" w:beforeAutospacing="1" w:after="100" w:afterAutospacing="1"/>
              <w:rPr>
                <w:rFonts w:cs="Arial"/>
                <w:sz w:val="20"/>
                <w:szCs w:val="20"/>
              </w:rPr>
            </w:pPr>
          </w:p>
        </w:tc>
        <w:tc>
          <w:tcPr>
            <w:tcW w:w="561" w:type="pct"/>
            <w:vMerge w:val="restart"/>
            <w:shd w:val="clear" w:color="auto" w:fill="auto"/>
            <w:vAlign w:val="center"/>
          </w:tcPr>
          <w:p w14:paraId="1A7ED51C"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GROUP 3</w:t>
            </w:r>
          </w:p>
        </w:tc>
        <w:tc>
          <w:tcPr>
            <w:tcW w:w="572" w:type="pct"/>
            <w:shd w:val="clear" w:color="auto" w:fill="auto"/>
            <w:vAlign w:val="center"/>
          </w:tcPr>
          <w:p w14:paraId="0EC26539"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6.2.7</w:t>
            </w:r>
          </w:p>
        </w:tc>
        <w:tc>
          <w:tcPr>
            <w:tcW w:w="1206" w:type="pct"/>
            <w:shd w:val="clear" w:color="auto" w:fill="auto"/>
            <w:vAlign w:val="center"/>
          </w:tcPr>
          <w:p w14:paraId="52B1EB36" w14:textId="3262B41B" w:rsidR="002B2973" w:rsidRPr="00CB17A7" w:rsidRDefault="002B2973" w:rsidP="007108F5">
            <w:pPr>
              <w:spacing w:before="100" w:beforeAutospacing="1" w:after="100" w:afterAutospacing="1"/>
              <w:rPr>
                <w:rFonts w:cs="Arial"/>
                <w:sz w:val="20"/>
              </w:rPr>
            </w:pPr>
            <w:r w:rsidRPr="00CB17A7">
              <w:rPr>
                <w:rFonts w:cs="Arial"/>
                <w:sz w:val="20"/>
              </w:rPr>
              <w:t xml:space="preserve">Technical Operator – not required on site </w:t>
            </w:r>
            <w:r w:rsidR="003B63FB" w:rsidRPr="00CB17A7">
              <w:rPr>
                <w:rFonts w:cs="Arial"/>
                <w:sz w:val="20"/>
              </w:rPr>
              <w:t>all times</w:t>
            </w:r>
            <w:r w:rsidR="00702FF2" w:rsidRPr="00CB17A7">
              <w:rPr>
                <w:rFonts w:cs="Arial"/>
                <w:sz w:val="20"/>
              </w:rPr>
              <w:t>.</w:t>
            </w:r>
          </w:p>
        </w:tc>
        <w:tc>
          <w:tcPr>
            <w:tcW w:w="324" w:type="pct"/>
            <w:shd w:val="clear" w:color="auto" w:fill="CCFF99"/>
            <w:vAlign w:val="center"/>
          </w:tcPr>
          <w:p w14:paraId="0E99569B" w14:textId="5310374C" w:rsidR="002B2973" w:rsidRPr="00CB17A7" w:rsidRDefault="007C2B4D" w:rsidP="007108F5">
            <w:pPr>
              <w:spacing w:before="100" w:beforeAutospacing="1" w:after="100" w:afterAutospacing="1"/>
              <w:jc w:val="center"/>
              <w:rPr>
                <w:rFonts w:cs="Arial"/>
                <w:szCs w:val="24"/>
              </w:rPr>
            </w:pPr>
            <w:sdt>
              <w:sdtPr>
                <w:rPr>
                  <w:rFonts w:cs="Arial"/>
                  <w:szCs w:val="24"/>
                </w:rPr>
                <w:id w:val="319615210"/>
                <w14:checkbox>
                  <w14:checked w14:val="0"/>
                  <w14:checkedState w14:val="2612" w14:font="MS Gothic"/>
                  <w14:uncheckedState w14:val="2610" w14:font="MS Gothic"/>
                </w14:checkbox>
              </w:sdtPr>
              <w:sdtEndPr/>
              <w:sdtContent>
                <w:r w:rsidR="00E2728A" w:rsidRPr="00CB17A7">
                  <w:rPr>
                    <w:rFonts w:ascii="Segoe UI Symbol" w:eastAsia="MS Gothic" w:hAnsi="Segoe UI Symbol" w:cs="Segoe UI Symbol"/>
                    <w:szCs w:val="24"/>
                  </w:rPr>
                  <w:t>☐</w:t>
                </w:r>
              </w:sdtContent>
            </w:sdt>
          </w:p>
        </w:tc>
        <w:tc>
          <w:tcPr>
            <w:tcW w:w="260" w:type="pct"/>
            <w:shd w:val="clear" w:color="auto" w:fill="FFCCCC"/>
            <w:vAlign w:val="center"/>
          </w:tcPr>
          <w:p w14:paraId="2B9C1F93"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55396782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1F7404C6"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503654656"/>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40E7E683" w14:textId="77777777" w:rsidR="002B2973" w:rsidRPr="00CB17A7" w:rsidRDefault="002B2973" w:rsidP="007108F5">
            <w:pPr>
              <w:spacing w:before="100" w:beforeAutospacing="1" w:after="100" w:afterAutospacing="1"/>
              <w:rPr>
                <w:rFonts w:cs="Arial"/>
                <w:sz w:val="20"/>
                <w:szCs w:val="20"/>
              </w:rPr>
            </w:pPr>
          </w:p>
        </w:tc>
      </w:tr>
      <w:tr w:rsidR="00E2728A" w:rsidRPr="00CB17A7" w14:paraId="077A594A" w14:textId="77777777" w:rsidTr="00AC015A">
        <w:trPr>
          <w:jc w:val="center"/>
        </w:trPr>
        <w:tc>
          <w:tcPr>
            <w:tcW w:w="453" w:type="pct"/>
            <w:vMerge/>
            <w:shd w:val="clear" w:color="auto" w:fill="auto"/>
            <w:vAlign w:val="center"/>
          </w:tcPr>
          <w:p w14:paraId="0DA8CBA7" w14:textId="77777777" w:rsidR="00E2728A" w:rsidRPr="00CB17A7" w:rsidRDefault="00E2728A" w:rsidP="007108F5">
            <w:pPr>
              <w:spacing w:before="100" w:beforeAutospacing="1" w:after="100" w:afterAutospacing="1"/>
              <w:rPr>
                <w:rFonts w:cs="Arial"/>
                <w:sz w:val="20"/>
                <w:szCs w:val="20"/>
              </w:rPr>
            </w:pPr>
          </w:p>
        </w:tc>
        <w:tc>
          <w:tcPr>
            <w:tcW w:w="561" w:type="pct"/>
            <w:vMerge/>
            <w:shd w:val="clear" w:color="auto" w:fill="auto"/>
            <w:vAlign w:val="center"/>
          </w:tcPr>
          <w:p w14:paraId="1F998057" w14:textId="77777777" w:rsidR="00E2728A" w:rsidRPr="00CB17A7" w:rsidRDefault="00E2728A" w:rsidP="007108F5">
            <w:pPr>
              <w:spacing w:before="100" w:beforeAutospacing="1" w:after="100" w:afterAutospacing="1"/>
              <w:rPr>
                <w:rFonts w:cs="Arial"/>
                <w:sz w:val="20"/>
                <w:szCs w:val="20"/>
              </w:rPr>
            </w:pPr>
          </w:p>
        </w:tc>
        <w:tc>
          <w:tcPr>
            <w:tcW w:w="572" w:type="pct"/>
            <w:shd w:val="clear" w:color="auto" w:fill="auto"/>
            <w:vAlign w:val="center"/>
          </w:tcPr>
          <w:p w14:paraId="69C7B16D" w14:textId="32D1B6E8" w:rsidR="00E2728A" w:rsidRPr="00CB17A7" w:rsidRDefault="00E2728A" w:rsidP="00702FF2">
            <w:pPr>
              <w:spacing w:before="100" w:beforeAutospacing="1" w:after="100" w:afterAutospacing="1"/>
              <w:rPr>
                <w:rFonts w:cs="Arial"/>
                <w:sz w:val="20"/>
                <w:szCs w:val="20"/>
              </w:rPr>
            </w:pPr>
            <w:r w:rsidRPr="00CB17A7">
              <w:rPr>
                <w:rFonts w:cs="Arial"/>
                <w:sz w:val="20"/>
                <w:szCs w:val="20"/>
              </w:rPr>
              <w:t>6.2.5.1 &amp; 6.2.5.2</w:t>
            </w:r>
            <w:r w:rsidR="00702FF2" w:rsidRPr="00CB17A7">
              <w:rPr>
                <w:rFonts w:cs="Arial"/>
                <w:sz w:val="20"/>
                <w:szCs w:val="20"/>
              </w:rPr>
              <w:t xml:space="preserve"> </w:t>
            </w:r>
            <w:r w:rsidRPr="00CB17A7">
              <w:rPr>
                <w:rFonts w:cs="Arial"/>
                <w:sz w:val="20"/>
                <w:szCs w:val="20"/>
              </w:rPr>
              <w:t>or 6.2.5(b)</w:t>
            </w:r>
          </w:p>
        </w:tc>
        <w:tc>
          <w:tcPr>
            <w:tcW w:w="1206" w:type="pct"/>
            <w:shd w:val="clear" w:color="auto" w:fill="auto"/>
            <w:vAlign w:val="center"/>
          </w:tcPr>
          <w:p w14:paraId="2CEE94CA" w14:textId="65E2C3F3" w:rsidR="00E2728A" w:rsidRPr="00CB17A7" w:rsidRDefault="00E2728A" w:rsidP="007108F5">
            <w:pPr>
              <w:spacing w:before="100" w:beforeAutospacing="1" w:after="100" w:afterAutospacing="1"/>
              <w:rPr>
                <w:rFonts w:cs="Arial"/>
                <w:sz w:val="20"/>
              </w:rPr>
            </w:pPr>
            <w:r w:rsidRPr="00CB17A7">
              <w:rPr>
                <w:rFonts w:cs="Arial"/>
                <w:sz w:val="20"/>
              </w:rPr>
              <w:t xml:space="preserve">Patron rescue and emergency care – not required on site </w:t>
            </w:r>
            <w:r w:rsidR="003B63FB" w:rsidRPr="00CB17A7">
              <w:rPr>
                <w:rFonts w:cs="Arial"/>
                <w:sz w:val="20"/>
              </w:rPr>
              <w:t>all times</w:t>
            </w:r>
            <w:r w:rsidR="00702FF2" w:rsidRPr="00CB17A7">
              <w:rPr>
                <w:rFonts w:cs="Arial"/>
                <w:sz w:val="20"/>
              </w:rPr>
              <w:t>.</w:t>
            </w:r>
          </w:p>
        </w:tc>
        <w:tc>
          <w:tcPr>
            <w:tcW w:w="324" w:type="pct"/>
            <w:shd w:val="clear" w:color="auto" w:fill="CCFF99"/>
            <w:vAlign w:val="center"/>
          </w:tcPr>
          <w:p w14:paraId="57CEDC54" w14:textId="03846E13" w:rsidR="00E2728A" w:rsidRPr="00CB17A7" w:rsidRDefault="007C2B4D" w:rsidP="007108F5">
            <w:pPr>
              <w:spacing w:before="100" w:beforeAutospacing="1" w:after="100" w:afterAutospacing="1"/>
              <w:jc w:val="center"/>
              <w:rPr>
                <w:rFonts w:cs="Arial"/>
                <w:szCs w:val="24"/>
              </w:rPr>
            </w:pPr>
            <w:sdt>
              <w:sdtPr>
                <w:rPr>
                  <w:rFonts w:cs="Arial"/>
                  <w:szCs w:val="24"/>
                </w:rPr>
                <w:id w:val="-2096849769"/>
                <w14:checkbox>
                  <w14:checked w14:val="0"/>
                  <w14:checkedState w14:val="2612" w14:font="MS Gothic"/>
                  <w14:uncheckedState w14:val="2610" w14:font="MS Gothic"/>
                </w14:checkbox>
              </w:sdtPr>
              <w:sdtEndPr/>
              <w:sdtContent>
                <w:r w:rsidR="00E2728A" w:rsidRPr="00CB17A7">
                  <w:rPr>
                    <w:rFonts w:ascii="Segoe UI Symbol" w:eastAsia="MS Gothic" w:hAnsi="Segoe UI Symbol" w:cs="Segoe UI Symbol"/>
                    <w:szCs w:val="24"/>
                  </w:rPr>
                  <w:t>☐</w:t>
                </w:r>
              </w:sdtContent>
            </w:sdt>
          </w:p>
        </w:tc>
        <w:tc>
          <w:tcPr>
            <w:tcW w:w="260" w:type="pct"/>
            <w:shd w:val="clear" w:color="auto" w:fill="FFCCCC"/>
            <w:vAlign w:val="center"/>
          </w:tcPr>
          <w:p w14:paraId="35E75F47" w14:textId="0A7F71BF" w:rsidR="00E2728A" w:rsidRPr="00CB17A7" w:rsidRDefault="007C2B4D" w:rsidP="007108F5">
            <w:pPr>
              <w:spacing w:before="100" w:beforeAutospacing="1" w:after="100" w:afterAutospacing="1"/>
              <w:jc w:val="center"/>
              <w:rPr>
                <w:rFonts w:cs="Arial"/>
                <w:szCs w:val="24"/>
              </w:rPr>
            </w:pPr>
            <w:sdt>
              <w:sdtPr>
                <w:rPr>
                  <w:rFonts w:cs="Arial"/>
                  <w:szCs w:val="24"/>
                </w:rPr>
                <w:id w:val="-1441833267"/>
                <w14:checkbox>
                  <w14:checked w14:val="0"/>
                  <w14:checkedState w14:val="2612" w14:font="MS Gothic"/>
                  <w14:uncheckedState w14:val="2610" w14:font="MS Gothic"/>
                </w14:checkbox>
              </w:sdtPr>
              <w:sdtEndPr/>
              <w:sdtContent>
                <w:r w:rsidR="00E2728A" w:rsidRPr="00CB17A7">
                  <w:rPr>
                    <w:rFonts w:ascii="Segoe UI Symbol" w:eastAsia="MS Gothic" w:hAnsi="Segoe UI Symbol" w:cs="Segoe UI Symbol"/>
                    <w:szCs w:val="24"/>
                  </w:rPr>
                  <w:t>☐</w:t>
                </w:r>
              </w:sdtContent>
            </w:sdt>
          </w:p>
        </w:tc>
        <w:tc>
          <w:tcPr>
            <w:tcW w:w="260" w:type="pct"/>
            <w:shd w:val="clear" w:color="auto" w:fill="EAEAEA"/>
            <w:vAlign w:val="center"/>
          </w:tcPr>
          <w:p w14:paraId="083EFBB1" w14:textId="563B719F" w:rsidR="00E2728A" w:rsidRPr="00CB17A7" w:rsidRDefault="007C2B4D" w:rsidP="007108F5">
            <w:pPr>
              <w:spacing w:before="100" w:beforeAutospacing="1" w:after="100" w:afterAutospacing="1"/>
              <w:jc w:val="center"/>
              <w:rPr>
                <w:rFonts w:cs="Arial"/>
                <w:szCs w:val="24"/>
              </w:rPr>
            </w:pPr>
            <w:sdt>
              <w:sdtPr>
                <w:rPr>
                  <w:rFonts w:cs="Arial"/>
                  <w:szCs w:val="24"/>
                </w:rPr>
                <w:id w:val="825713427"/>
                <w14:checkbox>
                  <w14:checked w14:val="0"/>
                  <w14:checkedState w14:val="2612" w14:font="MS Gothic"/>
                  <w14:uncheckedState w14:val="2610" w14:font="MS Gothic"/>
                </w14:checkbox>
              </w:sdtPr>
              <w:sdtEndPr/>
              <w:sdtContent>
                <w:r w:rsidR="00E2728A" w:rsidRPr="00CB17A7">
                  <w:rPr>
                    <w:rFonts w:ascii="Segoe UI Symbol" w:eastAsia="MS Gothic" w:hAnsi="Segoe UI Symbol" w:cs="Segoe UI Symbol"/>
                    <w:szCs w:val="24"/>
                  </w:rPr>
                  <w:t>☐</w:t>
                </w:r>
              </w:sdtContent>
            </w:sdt>
          </w:p>
        </w:tc>
        <w:tc>
          <w:tcPr>
            <w:tcW w:w="1364" w:type="pct"/>
            <w:shd w:val="clear" w:color="auto" w:fill="auto"/>
            <w:vAlign w:val="center"/>
          </w:tcPr>
          <w:p w14:paraId="734A610E" w14:textId="77777777" w:rsidR="00E2728A" w:rsidRPr="00CB17A7" w:rsidRDefault="00E2728A" w:rsidP="007108F5">
            <w:pPr>
              <w:spacing w:before="100" w:beforeAutospacing="1" w:after="100" w:afterAutospacing="1"/>
              <w:rPr>
                <w:rFonts w:cs="Arial"/>
                <w:sz w:val="20"/>
                <w:szCs w:val="20"/>
              </w:rPr>
            </w:pPr>
          </w:p>
        </w:tc>
      </w:tr>
      <w:tr w:rsidR="002B2973" w:rsidRPr="00CB17A7" w14:paraId="07A2C016" w14:textId="77777777" w:rsidTr="00AC015A">
        <w:trPr>
          <w:jc w:val="center"/>
        </w:trPr>
        <w:tc>
          <w:tcPr>
            <w:tcW w:w="453" w:type="pct"/>
            <w:vMerge/>
            <w:shd w:val="clear" w:color="auto" w:fill="auto"/>
            <w:vAlign w:val="center"/>
          </w:tcPr>
          <w:p w14:paraId="7BC02174"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14D05A7A"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182BAD33"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7.8.2</w:t>
            </w:r>
          </w:p>
        </w:tc>
        <w:tc>
          <w:tcPr>
            <w:tcW w:w="1206" w:type="pct"/>
            <w:shd w:val="clear" w:color="auto" w:fill="auto"/>
            <w:vAlign w:val="center"/>
          </w:tcPr>
          <w:p w14:paraId="5EA03DD0" w14:textId="4D44DD18" w:rsidR="002B2973" w:rsidRPr="00CB17A7" w:rsidRDefault="002B2973" w:rsidP="007108F5">
            <w:pPr>
              <w:spacing w:before="100" w:beforeAutospacing="1" w:after="100" w:afterAutospacing="1"/>
              <w:rPr>
                <w:rFonts w:cs="Arial"/>
                <w:sz w:val="20"/>
              </w:rPr>
            </w:pPr>
            <w:r w:rsidRPr="00CB17A7">
              <w:rPr>
                <w:rFonts w:cs="Arial"/>
                <w:sz w:val="20"/>
              </w:rPr>
              <w:t>Operations Manual (per Code appendix 10)</w:t>
            </w:r>
            <w:r w:rsidR="00702FF2" w:rsidRPr="00CB17A7">
              <w:rPr>
                <w:rFonts w:cs="Arial"/>
                <w:sz w:val="20"/>
              </w:rPr>
              <w:t>.</w:t>
            </w:r>
          </w:p>
        </w:tc>
        <w:tc>
          <w:tcPr>
            <w:tcW w:w="324" w:type="pct"/>
            <w:shd w:val="clear" w:color="auto" w:fill="CCFF99"/>
            <w:vAlign w:val="center"/>
          </w:tcPr>
          <w:p w14:paraId="44704EEC"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692420347"/>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23907EF7"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60985520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79638B4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906506571"/>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7AE3939C" w14:textId="77777777" w:rsidR="002B2973" w:rsidRPr="00CB17A7" w:rsidRDefault="002B2973" w:rsidP="007108F5">
            <w:pPr>
              <w:spacing w:before="100" w:beforeAutospacing="1" w:after="100" w:afterAutospacing="1"/>
              <w:rPr>
                <w:rFonts w:cs="Arial"/>
                <w:sz w:val="20"/>
                <w:szCs w:val="20"/>
              </w:rPr>
            </w:pPr>
          </w:p>
        </w:tc>
      </w:tr>
      <w:tr w:rsidR="002B2973" w:rsidRPr="00CB17A7" w14:paraId="74F8C168" w14:textId="77777777" w:rsidTr="00AC015A">
        <w:trPr>
          <w:jc w:val="center"/>
        </w:trPr>
        <w:tc>
          <w:tcPr>
            <w:tcW w:w="453" w:type="pct"/>
            <w:vMerge/>
            <w:shd w:val="clear" w:color="auto" w:fill="auto"/>
            <w:vAlign w:val="center"/>
          </w:tcPr>
          <w:p w14:paraId="09AFBB93" w14:textId="77777777" w:rsidR="002B2973" w:rsidRPr="00CB17A7" w:rsidRDefault="002B2973" w:rsidP="007108F5">
            <w:pPr>
              <w:spacing w:before="100" w:beforeAutospacing="1" w:after="100" w:afterAutospacing="1"/>
              <w:rPr>
                <w:rFonts w:cs="Arial"/>
                <w:sz w:val="20"/>
                <w:szCs w:val="20"/>
              </w:rPr>
            </w:pPr>
          </w:p>
        </w:tc>
        <w:tc>
          <w:tcPr>
            <w:tcW w:w="561" w:type="pct"/>
            <w:vMerge w:val="restart"/>
            <w:shd w:val="clear" w:color="auto" w:fill="auto"/>
            <w:vAlign w:val="center"/>
          </w:tcPr>
          <w:p w14:paraId="35BBB6FE"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GROUP 4</w:t>
            </w:r>
          </w:p>
        </w:tc>
        <w:tc>
          <w:tcPr>
            <w:tcW w:w="572" w:type="pct"/>
            <w:shd w:val="clear" w:color="auto" w:fill="auto"/>
            <w:vAlign w:val="center"/>
          </w:tcPr>
          <w:p w14:paraId="7D67F7C6"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6.2.7</w:t>
            </w:r>
          </w:p>
        </w:tc>
        <w:tc>
          <w:tcPr>
            <w:tcW w:w="1206" w:type="pct"/>
            <w:shd w:val="clear" w:color="auto" w:fill="auto"/>
            <w:vAlign w:val="center"/>
          </w:tcPr>
          <w:p w14:paraId="18996E67" w14:textId="34C03884" w:rsidR="002B2973" w:rsidRPr="00CB17A7" w:rsidRDefault="002B2973" w:rsidP="007108F5">
            <w:pPr>
              <w:spacing w:before="100" w:beforeAutospacing="1" w:after="100" w:afterAutospacing="1"/>
              <w:rPr>
                <w:rFonts w:cs="Arial"/>
                <w:sz w:val="20"/>
              </w:rPr>
            </w:pPr>
            <w:r w:rsidRPr="00CB17A7">
              <w:rPr>
                <w:rFonts w:cs="Arial"/>
                <w:sz w:val="20"/>
              </w:rPr>
              <w:t xml:space="preserve">Technical Operator – not required on site </w:t>
            </w:r>
            <w:r w:rsidR="003B63FB" w:rsidRPr="00CB17A7">
              <w:rPr>
                <w:rFonts w:cs="Arial"/>
                <w:sz w:val="20"/>
              </w:rPr>
              <w:t>all times</w:t>
            </w:r>
            <w:r w:rsidR="00702FF2" w:rsidRPr="00CB17A7">
              <w:rPr>
                <w:rFonts w:cs="Arial"/>
                <w:sz w:val="20"/>
              </w:rPr>
              <w:t>.</w:t>
            </w:r>
          </w:p>
        </w:tc>
        <w:tc>
          <w:tcPr>
            <w:tcW w:w="324" w:type="pct"/>
            <w:shd w:val="clear" w:color="auto" w:fill="CCFF99"/>
            <w:vAlign w:val="center"/>
          </w:tcPr>
          <w:p w14:paraId="512D287A"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462074471"/>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FFCCCC"/>
            <w:vAlign w:val="center"/>
          </w:tcPr>
          <w:p w14:paraId="4C76BFF7"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885632590"/>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02AF32F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784031777"/>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1641CA40" w14:textId="77777777" w:rsidR="002B2973" w:rsidRPr="00CB17A7" w:rsidRDefault="002B2973" w:rsidP="007108F5">
            <w:pPr>
              <w:spacing w:before="100" w:beforeAutospacing="1" w:after="100" w:afterAutospacing="1"/>
              <w:rPr>
                <w:rFonts w:cs="Arial"/>
                <w:sz w:val="20"/>
                <w:szCs w:val="20"/>
              </w:rPr>
            </w:pPr>
          </w:p>
        </w:tc>
      </w:tr>
      <w:tr w:rsidR="002B2973" w:rsidRPr="00CB17A7" w14:paraId="6D4D3974" w14:textId="77777777" w:rsidTr="00AC015A">
        <w:trPr>
          <w:jc w:val="center"/>
        </w:trPr>
        <w:tc>
          <w:tcPr>
            <w:tcW w:w="453" w:type="pct"/>
            <w:vMerge/>
            <w:shd w:val="clear" w:color="auto" w:fill="auto"/>
            <w:vAlign w:val="center"/>
          </w:tcPr>
          <w:p w14:paraId="0620A08E" w14:textId="77777777" w:rsidR="002B2973" w:rsidRPr="00CB17A7" w:rsidRDefault="002B2973" w:rsidP="007108F5">
            <w:pPr>
              <w:spacing w:before="100" w:beforeAutospacing="1" w:after="100" w:afterAutospacing="1"/>
              <w:rPr>
                <w:rFonts w:cs="Arial"/>
                <w:sz w:val="20"/>
                <w:szCs w:val="20"/>
              </w:rPr>
            </w:pPr>
          </w:p>
        </w:tc>
        <w:tc>
          <w:tcPr>
            <w:tcW w:w="561" w:type="pct"/>
            <w:vMerge/>
            <w:shd w:val="clear" w:color="auto" w:fill="auto"/>
            <w:vAlign w:val="center"/>
          </w:tcPr>
          <w:p w14:paraId="2CBC1F1C" w14:textId="77777777" w:rsidR="002B2973" w:rsidRPr="00CB17A7" w:rsidRDefault="002B2973" w:rsidP="007108F5">
            <w:pPr>
              <w:spacing w:before="100" w:beforeAutospacing="1" w:after="100" w:afterAutospacing="1"/>
              <w:rPr>
                <w:rFonts w:cs="Arial"/>
                <w:sz w:val="20"/>
                <w:szCs w:val="20"/>
              </w:rPr>
            </w:pPr>
          </w:p>
        </w:tc>
        <w:tc>
          <w:tcPr>
            <w:tcW w:w="572" w:type="pct"/>
            <w:shd w:val="clear" w:color="auto" w:fill="auto"/>
            <w:vAlign w:val="center"/>
          </w:tcPr>
          <w:p w14:paraId="48023F80" w14:textId="77777777" w:rsidR="002B2973" w:rsidRPr="00CB17A7" w:rsidRDefault="002B2973" w:rsidP="007108F5">
            <w:pPr>
              <w:spacing w:before="100" w:beforeAutospacing="1" w:after="100" w:afterAutospacing="1"/>
              <w:rPr>
                <w:rFonts w:cs="Arial"/>
                <w:sz w:val="20"/>
                <w:szCs w:val="20"/>
              </w:rPr>
            </w:pPr>
            <w:r w:rsidRPr="00CB17A7">
              <w:rPr>
                <w:rFonts w:cs="Arial"/>
                <w:sz w:val="20"/>
                <w:szCs w:val="20"/>
              </w:rPr>
              <w:t>7.8.2</w:t>
            </w:r>
          </w:p>
        </w:tc>
        <w:tc>
          <w:tcPr>
            <w:tcW w:w="1206" w:type="pct"/>
            <w:shd w:val="clear" w:color="auto" w:fill="auto"/>
            <w:vAlign w:val="center"/>
          </w:tcPr>
          <w:p w14:paraId="194AF289" w14:textId="1B8E14CA" w:rsidR="002B2973" w:rsidRPr="00CB17A7" w:rsidRDefault="002B2973" w:rsidP="007108F5">
            <w:pPr>
              <w:spacing w:before="100" w:beforeAutospacing="1" w:after="100" w:afterAutospacing="1"/>
              <w:rPr>
                <w:rFonts w:cs="Arial"/>
                <w:sz w:val="20"/>
              </w:rPr>
            </w:pPr>
            <w:r w:rsidRPr="00CB17A7">
              <w:rPr>
                <w:rFonts w:cs="Arial"/>
                <w:sz w:val="20"/>
              </w:rPr>
              <w:t>Operations Manual (per Code appendix 10)</w:t>
            </w:r>
            <w:r w:rsidR="00702FF2" w:rsidRPr="00CB17A7">
              <w:rPr>
                <w:rFonts w:cs="Arial"/>
                <w:sz w:val="20"/>
              </w:rPr>
              <w:t>.</w:t>
            </w:r>
          </w:p>
        </w:tc>
        <w:tc>
          <w:tcPr>
            <w:tcW w:w="324" w:type="pct"/>
            <w:shd w:val="clear" w:color="auto" w:fill="CCFF99"/>
            <w:vAlign w:val="center"/>
          </w:tcPr>
          <w:p w14:paraId="6B472DDC" w14:textId="75B583B9" w:rsidR="002B2973" w:rsidRPr="00CB17A7" w:rsidRDefault="007C2B4D" w:rsidP="007108F5">
            <w:pPr>
              <w:spacing w:before="100" w:beforeAutospacing="1" w:after="100" w:afterAutospacing="1"/>
              <w:jc w:val="center"/>
              <w:rPr>
                <w:rFonts w:cs="Arial"/>
                <w:szCs w:val="24"/>
              </w:rPr>
            </w:pPr>
            <w:sdt>
              <w:sdtPr>
                <w:rPr>
                  <w:rFonts w:cs="Arial"/>
                  <w:szCs w:val="24"/>
                </w:rPr>
                <w:id w:val="-1548988415"/>
                <w14:checkbox>
                  <w14:checked w14:val="0"/>
                  <w14:checkedState w14:val="2612" w14:font="MS Gothic"/>
                  <w14:uncheckedState w14:val="2610" w14:font="MS Gothic"/>
                </w14:checkbox>
              </w:sdtPr>
              <w:sdtEndPr/>
              <w:sdtContent>
                <w:r w:rsidR="00E64A58" w:rsidRPr="00CB17A7">
                  <w:rPr>
                    <w:rFonts w:ascii="Segoe UI Symbol" w:eastAsia="MS Gothic" w:hAnsi="Segoe UI Symbol" w:cs="Segoe UI Symbol"/>
                    <w:szCs w:val="24"/>
                  </w:rPr>
                  <w:t>☐</w:t>
                </w:r>
              </w:sdtContent>
            </w:sdt>
          </w:p>
        </w:tc>
        <w:tc>
          <w:tcPr>
            <w:tcW w:w="260" w:type="pct"/>
            <w:shd w:val="clear" w:color="auto" w:fill="FFCCCC"/>
            <w:vAlign w:val="center"/>
          </w:tcPr>
          <w:p w14:paraId="24B744B0"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780717888"/>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260" w:type="pct"/>
            <w:shd w:val="clear" w:color="auto" w:fill="EAEAEA"/>
            <w:vAlign w:val="center"/>
          </w:tcPr>
          <w:p w14:paraId="25D2DFD7" w14:textId="77777777" w:rsidR="002B2973" w:rsidRPr="00CB17A7" w:rsidRDefault="007C2B4D" w:rsidP="007108F5">
            <w:pPr>
              <w:spacing w:before="100" w:beforeAutospacing="1" w:after="100" w:afterAutospacing="1"/>
              <w:jc w:val="center"/>
              <w:rPr>
                <w:rFonts w:cs="Arial"/>
                <w:szCs w:val="24"/>
              </w:rPr>
            </w:pPr>
            <w:sdt>
              <w:sdtPr>
                <w:rPr>
                  <w:rFonts w:cs="Arial"/>
                  <w:szCs w:val="24"/>
                </w:rPr>
                <w:id w:val="1169287234"/>
                <w14:checkbox>
                  <w14:checked w14:val="0"/>
                  <w14:checkedState w14:val="2612" w14:font="MS Gothic"/>
                  <w14:uncheckedState w14:val="2610" w14:font="MS Gothic"/>
                </w14:checkbox>
              </w:sdtPr>
              <w:sdtEndPr/>
              <w:sdtContent>
                <w:r w:rsidR="002B2973" w:rsidRPr="00CB17A7">
                  <w:rPr>
                    <w:rFonts w:ascii="Segoe UI Symbol" w:eastAsia="MS Gothic" w:hAnsi="Segoe UI Symbol" w:cs="Segoe UI Symbol"/>
                    <w:szCs w:val="24"/>
                  </w:rPr>
                  <w:t>☐</w:t>
                </w:r>
              </w:sdtContent>
            </w:sdt>
          </w:p>
        </w:tc>
        <w:tc>
          <w:tcPr>
            <w:tcW w:w="1364" w:type="pct"/>
            <w:shd w:val="clear" w:color="auto" w:fill="auto"/>
            <w:vAlign w:val="center"/>
          </w:tcPr>
          <w:p w14:paraId="25E21505" w14:textId="77777777" w:rsidR="002B2973" w:rsidRPr="00CB17A7" w:rsidRDefault="002B2973" w:rsidP="007108F5">
            <w:pPr>
              <w:spacing w:before="100" w:beforeAutospacing="1" w:after="100" w:afterAutospacing="1"/>
              <w:rPr>
                <w:rFonts w:cs="Arial"/>
                <w:sz w:val="20"/>
                <w:szCs w:val="20"/>
              </w:rPr>
            </w:pPr>
          </w:p>
        </w:tc>
      </w:tr>
    </w:tbl>
    <w:p w14:paraId="1F72A199" w14:textId="0BAE1D03" w:rsidR="00CB17A7" w:rsidRDefault="00CB17A7" w:rsidP="000716E6">
      <w:pPr>
        <w:spacing w:after="240"/>
        <w:rPr>
          <w:rFonts w:cs="Arial"/>
          <w:b/>
        </w:rPr>
      </w:pPr>
    </w:p>
    <w:tbl>
      <w:tblPr>
        <w:tblStyle w:val="TableGrid"/>
        <w:tblW w:w="0" w:type="auto"/>
        <w:tblLook w:val="04A0" w:firstRow="1" w:lastRow="0" w:firstColumn="1" w:lastColumn="0" w:noHBand="0" w:noVBand="1"/>
      </w:tblPr>
      <w:tblGrid>
        <w:gridCol w:w="3530"/>
        <w:gridCol w:w="3531"/>
        <w:gridCol w:w="3531"/>
      </w:tblGrid>
      <w:tr w:rsidR="006F4AF1" w:rsidRPr="006F4AF1" w14:paraId="7778810B" w14:textId="77777777" w:rsidTr="006F4AF1">
        <w:tc>
          <w:tcPr>
            <w:tcW w:w="10592" w:type="dxa"/>
            <w:gridSpan w:val="3"/>
            <w:shd w:val="clear" w:color="auto" w:fill="063E66" w:themeFill="accent1" w:themeFillShade="BF"/>
            <w:vAlign w:val="center"/>
          </w:tcPr>
          <w:p w14:paraId="287DA6E6" w14:textId="339CE571" w:rsidR="006F4AF1" w:rsidRPr="006F4AF1" w:rsidRDefault="006F4AF1" w:rsidP="006F4AF1">
            <w:pPr>
              <w:spacing w:before="40" w:after="40"/>
              <w:jc w:val="center"/>
              <w:rPr>
                <w:rFonts w:cs="Arial"/>
                <w:b/>
                <w:sz w:val="20"/>
                <w:szCs w:val="20"/>
              </w:rPr>
            </w:pPr>
            <w:r w:rsidRPr="006F4AF1">
              <w:rPr>
                <w:rFonts w:cs="Arial"/>
                <w:b/>
                <w:sz w:val="20"/>
                <w:szCs w:val="20"/>
              </w:rPr>
              <w:t xml:space="preserve">Summary Table – Chemical </w:t>
            </w:r>
            <w:r w:rsidR="00646EA0">
              <w:rPr>
                <w:rFonts w:cs="Arial"/>
                <w:b/>
                <w:sz w:val="20"/>
                <w:szCs w:val="20"/>
              </w:rPr>
              <w:t xml:space="preserve">and Physical </w:t>
            </w:r>
            <w:r w:rsidRPr="006F4AF1">
              <w:rPr>
                <w:rFonts w:cs="Arial"/>
                <w:b/>
                <w:sz w:val="20"/>
                <w:szCs w:val="20"/>
              </w:rPr>
              <w:t xml:space="preserve">Water Standards </w:t>
            </w:r>
            <w:r w:rsidRPr="006F4AF1">
              <w:rPr>
                <w:rFonts w:cs="Arial"/>
                <w:b/>
                <w:sz w:val="20"/>
                <w:szCs w:val="20"/>
              </w:rPr>
              <w:br/>
              <w:t>(Code of Practice</w:t>
            </w:r>
            <w:r w:rsidR="00A3331D">
              <w:rPr>
                <w:rFonts w:cs="Arial"/>
                <w:b/>
                <w:sz w:val="20"/>
                <w:szCs w:val="20"/>
              </w:rPr>
              <w:t xml:space="preserve"> Sections 5.1 &amp; 5.2</w:t>
            </w:r>
            <w:r w:rsidRPr="006F4AF1">
              <w:rPr>
                <w:rFonts w:cs="Arial"/>
                <w:b/>
                <w:sz w:val="20"/>
                <w:szCs w:val="20"/>
              </w:rPr>
              <w:t>)</w:t>
            </w:r>
          </w:p>
        </w:tc>
      </w:tr>
      <w:tr w:rsidR="006F4AF1" w:rsidRPr="006F4AF1" w14:paraId="7372C125" w14:textId="49983322" w:rsidTr="00685D83">
        <w:tc>
          <w:tcPr>
            <w:tcW w:w="3530" w:type="dxa"/>
            <w:shd w:val="clear" w:color="auto" w:fill="A6A6A6" w:themeFill="background2" w:themeFillShade="A6"/>
            <w:vAlign w:val="center"/>
          </w:tcPr>
          <w:p w14:paraId="44A45F33" w14:textId="45542874" w:rsidR="006F4AF1" w:rsidRPr="006F4AF1" w:rsidRDefault="006F4AF1" w:rsidP="006F4AF1">
            <w:pPr>
              <w:spacing w:before="40" w:after="40"/>
              <w:rPr>
                <w:rFonts w:cs="Arial"/>
                <w:sz w:val="20"/>
                <w:szCs w:val="20"/>
              </w:rPr>
            </w:pPr>
            <w:r>
              <w:rPr>
                <w:rFonts w:cs="Arial"/>
                <w:sz w:val="20"/>
                <w:szCs w:val="20"/>
              </w:rPr>
              <w:t>Type of Facility</w:t>
            </w:r>
          </w:p>
        </w:tc>
        <w:tc>
          <w:tcPr>
            <w:tcW w:w="3531" w:type="dxa"/>
            <w:shd w:val="clear" w:color="auto" w:fill="A6A6A6" w:themeFill="background2" w:themeFillShade="A6"/>
            <w:vAlign w:val="center"/>
          </w:tcPr>
          <w:p w14:paraId="6539BF74" w14:textId="40EA4226" w:rsidR="006F4AF1" w:rsidRPr="006F4AF1" w:rsidRDefault="006F4AF1" w:rsidP="006F4AF1">
            <w:pPr>
              <w:spacing w:before="40" w:after="40"/>
              <w:jc w:val="center"/>
              <w:rPr>
                <w:rFonts w:cs="Arial"/>
                <w:sz w:val="20"/>
                <w:szCs w:val="20"/>
              </w:rPr>
            </w:pPr>
            <w:r>
              <w:rPr>
                <w:rFonts w:cs="Arial"/>
                <w:sz w:val="20"/>
                <w:szCs w:val="20"/>
              </w:rPr>
              <w:t xml:space="preserve">Water Temperature </w:t>
            </w:r>
            <w:r>
              <w:rPr>
                <w:rFonts w:cs="Arial"/>
                <w:sz w:val="20"/>
                <w:szCs w:val="20"/>
              </w:rPr>
              <w:br/>
              <w:t>Less than 26</w:t>
            </w:r>
            <w:r w:rsidRPr="006F4AF1">
              <w:rPr>
                <w:rFonts w:cs="Arial"/>
                <w:sz w:val="20"/>
                <w:szCs w:val="20"/>
                <w:vertAlign w:val="superscript"/>
              </w:rPr>
              <w:t>0</w:t>
            </w:r>
            <w:r>
              <w:rPr>
                <w:rFonts w:cs="Arial"/>
                <w:sz w:val="20"/>
                <w:szCs w:val="20"/>
              </w:rPr>
              <w:t>C</w:t>
            </w:r>
          </w:p>
        </w:tc>
        <w:tc>
          <w:tcPr>
            <w:tcW w:w="3531" w:type="dxa"/>
            <w:shd w:val="clear" w:color="auto" w:fill="A6A6A6" w:themeFill="background2" w:themeFillShade="A6"/>
            <w:vAlign w:val="center"/>
          </w:tcPr>
          <w:p w14:paraId="6EEE86D3" w14:textId="75F87CB9" w:rsidR="006F4AF1" w:rsidRPr="006F4AF1" w:rsidRDefault="006F4AF1" w:rsidP="006F4AF1">
            <w:pPr>
              <w:spacing w:before="40" w:after="40"/>
              <w:jc w:val="center"/>
              <w:rPr>
                <w:rFonts w:cs="Arial"/>
                <w:sz w:val="20"/>
                <w:szCs w:val="20"/>
              </w:rPr>
            </w:pPr>
            <w:r>
              <w:rPr>
                <w:rFonts w:cs="Arial"/>
                <w:sz w:val="20"/>
                <w:szCs w:val="20"/>
              </w:rPr>
              <w:t xml:space="preserve">Water Temperature </w:t>
            </w:r>
            <w:r>
              <w:rPr>
                <w:rFonts w:cs="Arial"/>
                <w:sz w:val="20"/>
                <w:szCs w:val="20"/>
              </w:rPr>
              <w:br/>
              <w:t>Greater than 26</w:t>
            </w:r>
            <w:r w:rsidRPr="006F4AF1">
              <w:rPr>
                <w:rFonts w:cs="Arial"/>
                <w:sz w:val="20"/>
                <w:szCs w:val="20"/>
                <w:vertAlign w:val="superscript"/>
              </w:rPr>
              <w:t>0</w:t>
            </w:r>
            <w:r>
              <w:rPr>
                <w:rFonts w:cs="Arial"/>
                <w:sz w:val="20"/>
                <w:szCs w:val="20"/>
              </w:rPr>
              <w:t>C</w:t>
            </w:r>
          </w:p>
        </w:tc>
      </w:tr>
      <w:tr w:rsidR="00685D83" w:rsidRPr="006F4AF1" w14:paraId="0CBE09FE" w14:textId="77777777" w:rsidTr="00685D83">
        <w:tc>
          <w:tcPr>
            <w:tcW w:w="10592" w:type="dxa"/>
            <w:gridSpan w:val="3"/>
            <w:shd w:val="clear" w:color="auto" w:fill="D9D9D9" w:themeFill="background2" w:themeFillShade="D9"/>
            <w:vAlign w:val="center"/>
          </w:tcPr>
          <w:p w14:paraId="5E520CB3" w14:textId="56126A12" w:rsidR="00685D83" w:rsidRDefault="00685D83" w:rsidP="00685D83">
            <w:pPr>
              <w:spacing w:before="40" w:after="40"/>
              <w:jc w:val="center"/>
              <w:rPr>
                <w:rFonts w:cs="Arial"/>
                <w:sz w:val="20"/>
                <w:szCs w:val="20"/>
              </w:rPr>
            </w:pPr>
            <w:r w:rsidRPr="00685D83">
              <w:rPr>
                <w:rFonts w:cs="Arial"/>
                <w:sz w:val="20"/>
                <w:szCs w:val="20"/>
              </w:rPr>
              <w:t xml:space="preserve">Minimum Free </w:t>
            </w:r>
            <w:r w:rsidRPr="00685D83">
              <w:rPr>
                <w:rFonts w:cs="Arial"/>
                <w:b/>
                <w:sz w:val="20"/>
                <w:szCs w:val="20"/>
              </w:rPr>
              <w:t>Chlorine</w:t>
            </w:r>
            <w:r w:rsidRPr="00685D83">
              <w:rPr>
                <w:rFonts w:cs="Arial"/>
                <w:sz w:val="20"/>
                <w:szCs w:val="20"/>
              </w:rPr>
              <w:t xml:space="preserve"> Levels</w:t>
            </w:r>
          </w:p>
        </w:tc>
      </w:tr>
      <w:tr w:rsidR="00685D83" w:rsidRPr="006F4AF1" w14:paraId="322383F0" w14:textId="4FB746EF" w:rsidTr="006F4AF1">
        <w:tc>
          <w:tcPr>
            <w:tcW w:w="3530" w:type="dxa"/>
            <w:vAlign w:val="center"/>
          </w:tcPr>
          <w:p w14:paraId="4927A2D5" w14:textId="392DFE8D" w:rsidR="00685D83" w:rsidRPr="006F4AF1" w:rsidRDefault="00685D83" w:rsidP="00685D83">
            <w:pPr>
              <w:spacing w:before="40" w:after="40"/>
              <w:rPr>
                <w:rFonts w:cs="Arial"/>
                <w:sz w:val="20"/>
                <w:szCs w:val="20"/>
              </w:rPr>
            </w:pPr>
            <w:r w:rsidRPr="006F4AF1">
              <w:rPr>
                <w:rFonts w:cs="Arial"/>
                <w:sz w:val="20"/>
                <w:szCs w:val="20"/>
              </w:rPr>
              <w:t>Un</w:t>
            </w:r>
            <w:r>
              <w:rPr>
                <w:rFonts w:cs="Arial"/>
                <w:sz w:val="20"/>
                <w:szCs w:val="20"/>
              </w:rPr>
              <w:t>-</w:t>
            </w:r>
            <w:r w:rsidRPr="006F4AF1">
              <w:rPr>
                <w:rFonts w:cs="Arial"/>
                <w:sz w:val="20"/>
                <w:szCs w:val="20"/>
              </w:rPr>
              <w:t>stab</w:t>
            </w:r>
            <w:r>
              <w:rPr>
                <w:rFonts w:cs="Arial"/>
                <w:sz w:val="20"/>
                <w:szCs w:val="20"/>
              </w:rPr>
              <w:t xml:space="preserve">ilised pools where cyanuric acid is </w:t>
            </w:r>
            <w:r w:rsidRPr="006F4AF1">
              <w:rPr>
                <w:rFonts w:cs="Arial"/>
                <w:b/>
                <w:sz w:val="20"/>
                <w:szCs w:val="20"/>
              </w:rPr>
              <w:t>not</w:t>
            </w:r>
            <w:r>
              <w:rPr>
                <w:rFonts w:cs="Arial"/>
                <w:sz w:val="20"/>
                <w:szCs w:val="20"/>
              </w:rPr>
              <w:t xml:space="preserve"> used</w:t>
            </w:r>
          </w:p>
        </w:tc>
        <w:tc>
          <w:tcPr>
            <w:tcW w:w="3531" w:type="dxa"/>
            <w:vAlign w:val="center"/>
          </w:tcPr>
          <w:p w14:paraId="109EAB6F" w14:textId="26F95791" w:rsidR="00685D83" w:rsidRPr="006F4AF1" w:rsidRDefault="00685D83" w:rsidP="00685D83">
            <w:pPr>
              <w:spacing w:before="40" w:after="40"/>
              <w:jc w:val="center"/>
              <w:rPr>
                <w:rFonts w:cs="Arial"/>
                <w:sz w:val="20"/>
                <w:szCs w:val="20"/>
              </w:rPr>
            </w:pPr>
            <w:r>
              <w:rPr>
                <w:rFonts w:cs="Arial"/>
                <w:sz w:val="20"/>
                <w:szCs w:val="20"/>
              </w:rPr>
              <w:t>1.0</w:t>
            </w:r>
          </w:p>
        </w:tc>
        <w:tc>
          <w:tcPr>
            <w:tcW w:w="3531" w:type="dxa"/>
            <w:vAlign w:val="center"/>
          </w:tcPr>
          <w:p w14:paraId="45292972" w14:textId="5862AA59" w:rsidR="00685D83" w:rsidRPr="006F4AF1" w:rsidRDefault="00685D83" w:rsidP="00685D83">
            <w:pPr>
              <w:spacing w:before="40" w:after="40"/>
              <w:jc w:val="center"/>
              <w:rPr>
                <w:rFonts w:cs="Arial"/>
                <w:sz w:val="20"/>
                <w:szCs w:val="20"/>
              </w:rPr>
            </w:pPr>
            <w:r>
              <w:rPr>
                <w:rFonts w:cs="Arial"/>
                <w:sz w:val="20"/>
                <w:szCs w:val="20"/>
              </w:rPr>
              <w:t>2.0</w:t>
            </w:r>
          </w:p>
        </w:tc>
      </w:tr>
      <w:tr w:rsidR="00685D83" w:rsidRPr="006F4AF1" w14:paraId="35B5212F" w14:textId="77777777" w:rsidTr="006F4AF1">
        <w:tc>
          <w:tcPr>
            <w:tcW w:w="3530" w:type="dxa"/>
            <w:vAlign w:val="center"/>
          </w:tcPr>
          <w:p w14:paraId="63A28EAE" w14:textId="4218ED00" w:rsidR="00685D83" w:rsidRPr="006F4AF1" w:rsidRDefault="00685D83" w:rsidP="00685D83">
            <w:pPr>
              <w:spacing w:before="40" w:after="40"/>
              <w:rPr>
                <w:rFonts w:cs="Arial"/>
                <w:sz w:val="20"/>
                <w:szCs w:val="20"/>
              </w:rPr>
            </w:pPr>
            <w:r>
              <w:rPr>
                <w:rFonts w:cs="Arial"/>
                <w:sz w:val="20"/>
                <w:szCs w:val="20"/>
              </w:rPr>
              <w:t>Stabilised pools where cyanuric acid is used</w:t>
            </w:r>
          </w:p>
        </w:tc>
        <w:tc>
          <w:tcPr>
            <w:tcW w:w="3531" w:type="dxa"/>
            <w:vAlign w:val="center"/>
          </w:tcPr>
          <w:p w14:paraId="6E489BB3" w14:textId="2E8C2E98" w:rsidR="00685D83" w:rsidRPr="006F4AF1" w:rsidRDefault="00685D83" w:rsidP="00685D83">
            <w:pPr>
              <w:spacing w:before="40" w:after="40"/>
              <w:jc w:val="center"/>
              <w:rPr>
                <w:rFonts w:cs="Arial"/>
                <w:sz w:val="20"/>
                <w:szCs w:val="20"/>
              </w:rPr>
            </w:pPr>
            <w:r>
              <w:rPr>
                <w:rFonts w:cs="Arial"/>
                <w:sz w:val="20"/>
                <w:szCs w:val="20"/>
              </w:rPr>
              <w:t>2.0</w:t>
            </w:r>
          </w:p>
        </w:tc>
        <w:tc>
          <w:tcPr>
            <w:tcW w:w="3531" w:type="dxa"/>
            <w:vAlign w:val="center"/>
          </w:tcPr>
          <w:p w14:paraId="728A10D8" w14:textId="040FE375" w:rsidR="00685D83" w:rsidRPr="006F4AF1" w:rsidRDefault="00685D83" w:rsidP="00685D83">
            <w:pPr>
              <w:spacing w:before="40" w:after="40"/>
              <w:jc w:val="center"/>
              <w:rPr>
                <w:rFonts w:cs="Arial"/>
                <w:sz w:val="20"/>
                <w:szCs w:val="20"/>
              </w:rPr>
            </w:pPr>
            <w:r>
              <w:rPr>
                <w:rFonts w:cs="Arial"/>
                <w:sz w:val="20"/>
                <w:szCs w:val="20"/>
              </w:rPr>
              <w:t>3.0</w:t>
            </w:r>
          </w:p>
        </w:tc>
      </w:tr>
      <w:tr w:rsidR="00685D83" w:rsidRPr="006F4AF1" w14:paraId="78CCCB86" w14:textId="77777777" w:rsidTr="006F4AF1">
        <w:tc>
          <w:tcPr>
            <w:tcW w:w="3530" w:type="dxa"/>
            <w:vAlign w:val="center"/>
          </w:tcPr>
          <w:p w14:paraId="3D586A3F" w14:textId="05B8E477" w:rsidR="00685D83" w:rsidRDefault="00685D83" w:rsidP="00685D83">
            <w:pPr>
              <w:spacing w:before="40" w:after="40"/>
              <w:rPr>
                <w:rFonts w:cs="Arial"/>
                <w:sz w:val="20"/>
                <w:szCs w:val="20"/>
              </w:rPr>
            </w:pPr>
            <w:r>
              <w:rPr>
                <w:rFonts w:cs="Arial"/>
                <w:sz w:val="20"/>
                <w:szCs w:val="20"/>
              </w:rPr>
              <w:t>Hydrotherapy pools, Spa pools &amp; Wading pools</w:t>
            </w:r>
          </w:p>
        </w:tc>
        <w:tc>
          <w:tcPr>
            <w:tcW w:w="7062" w:type="dxa"/>
            <w:gridSpan w:val="2"/>
            <w:vAlign w:val="center"/>
          </w:tcPr>
          <w:p w14:paraId="44C5F174" w14:textId="7EBB6210" w:rsidR="00685D83" w:rsidRDefault="00685D83" w:rsidP="00685D83">
            <w:pPr>
              <w:spacing w:before="40" w:after="40"/>
              <w:jc w:val="center"/>
              <w:rPr>
                <w:rFonts w:cs="Arial"/>
                <w:sz w:val="20"/>
                <w:szCs w:val="20"/>
              </w:rPr>
            </w:pPr>
            <w:r>
              <w:rPr>
                <w:rFonts w:cs="Arial"/>
                <w:sz w:val="20"/>
                <w:szCs w:val="20"/>
              </w:rPr>
              <w:t>3.0</w:t>
            </w:r>
          </w:p>
        </w:tc>
      </w:tr>
      <w:tr w:rsidR="00685D83" w:rsidRPr="006F4AF1" w14:paraId="7B5B4ED8" w14:textId="77777777" w:rsidTr="00685D83">
        <w:tc>
          <w:tcPr>
            <w:tcW w:w="10592" w:type="dxa"/>
            <w:gridSpan w:val="3"/>
            <w:shd w:val="clear" w:color="auto" w:fill="D9D9D9" w:themeFill="background2" w:themeFillShade="D9"/>
            <w:vAlign w:val="center"/>
          </w:tcPr>
          <w:p w14:paraId="234DD118" w14:textId="50EF56EB" w:rsidR="00685D83" w:rsidRPr="00685D83" w:rsidRDefault="00685D83" w:rsidP="00685D83">
            <w:pPr>
              <w:spacing w:before="40" w:after="40"/>
              <w:jc w:val="center"/>
              <w:rPr>
                <w:rFonts w:cs="Arial"/>
                <w:sz w:val="20"/>
                <w:szCs w:val="20"/>
              </w:rPr>
            </w:pPr>
            <w:r w:rsidRPr="00685D83">
              <w:rPr>
                <w:rFonts w:cs="Arial"/>
                <w:sz w:val="20"/>
                <w:szCs w:val="20"/>
              </w:rPr>
              <w:t xml:space="preserve">Minimum Free </w:t>
            </w:r>
            <w:r w:rsidRPr="00685D83">
              <w:rPr>
                <w:rFonts w:cs="Arial"/>
                <w:b/>
                <w:sz w:val="20"/>
                <w:szCs w:val="20"/>
              </w:rPr>
              <w:t>Bromine</w:t>
            </w:r>
            <w:r w:rsidRPr="00685D83">
              <w:rPr>
                <w:rFonts w:cs="Arial"/>
                <w:sz w:val="20"/>
                <w:szCs w:val="20"/>
              </w:rPr>
              <w:t xml:space="preserve"> Levels</w:t>
            </w:r>
          </w:p>
        </w:tc>
      </w:tr>
      <w:tr w:rsidR="00685D83" w:rsidRPr="006F4AF1" w14:paraId="2F685B81" w14:textId="77777777" w:rsidTr="005E4712">
        <w:tc>
          <w:tcPr>
            <w:tcW w:w="3530" w:type="dxa"/>
            <w:vAlign w:val="center"/>
          </w:tcPr>
          <w:p w14:paraId="4DD0E259" w14:textId="77777777" w:rsidR="00685D83" w:rsidRPr="006F4AF1" w:rsidRDefault="00685D83" w:rsidP="00685D83">
            <w:pPr>
              <w:spacing w:before="40" w:after="40"/>
              <w:rPr>
                <w:rFonts w:cs="Arial"/>
                <w:sz w:val="20"/>
                <w:szCs w:val="20"/>
              </w:rPr>
            </w:pPr>
            <w:r>
              <w:rPr>
                <w:rFonts w:cs="Arial"/>
                <w:sz w:val="20"/>
                <w:szCs w:val="20"/>
              </w:rPr>
              <w:t>Swimming pools, Wave pools, Water slide receiving pools</w:t>
            </w:r>
          </w:p>
        </w:tc>
        <w:tc>
          <w:tcPr>
            <w:tcW w:w="3531" w:type="dxa"/>
            <w:vAlign w:val="center"/>
          </w:tcPr>
          <w:p w14:paraId="61885256" w14:textId="77777777" w:rsidR="00685D83" w:rsidRPr="006F4AF1" w:rsidRDefault="00685D83" w:rsidP="00685D83">
            <w:pPr>
              <w:spacing w:before="40" w:after="40"/>
              <w:jc w:val="center"/>
              <w:rPr>
                <w:rFonts w:cs="Arial"/>
                <w:sz w:val="20"/>
                <w:szCs w:val="20"/>
              </w:rPr>
            </w:pPr>
            <w:r>
              <w:rPr>
                <w:rFonts w:cs="Arial"/>
                <w:sz w:val="20"/>
                <w:szCs w:val="20"/>
              </w:rPr>
              <w:t>2.0</w:t>
            </w:r>
          </w:p>
        </w:tc>
        <w:tc>
          <w:tcPr>
            <w:tcW w:w="3531" w:type="dxa"/>
            <w:vAlign w:val="center"/>
          </w:tcPr>
          <w:p w14:paraId="45CB9D8F" w14:textId="77777777" w:rsidR="00685D83" w:rsidRPr="006F4AF1" w:rsidRDefault="00685D83" w:rsidP="00685D83">
            <w:pPr>
              <w:spacing w:before="40" w:after="40"/>
              <w:jc w:val="center"/>
              <w:rPr>
                <w:rFonts w:cs="Arial"/>
                <w:sz w:val="20"/>
                <w:szCs w:val="20"/>
              </w:rPr>
            </w:pPr>
            <w:r>
              <w:rPr>
                <w:rFonts w:cs="Arial"/>
                <w:sz w:val="20"/>
                <w:szCs w:val="20"/>
              </w:rPr>
              <w:t>4.0</w:t>
            </w:r>
          </w:p>
        </w:tc>
      </w:tr>
      <w:tr w:rsidR="00685D83" w14:paraId="6F17D760" w14:textId="77777777" w:rsidTr="005E4712">
        <w:tc>
          <w:tcPr>
            <w:tcW w:w="3530" w:type="dxa"/>
            <w:vAlign w:val="center"/>
          </w:tcPr>
          <w:p w14:paraId="518B348F" w14:textId="6659B6F3" w:rsidR="00685D83" w:rsidRDefault="00685D83" w:rsidP="00685D83">
            <w:pPr>
              <w:spacing w:before="40" w:after="40"/>
              <w:rPr>
                <w:rFonts w:cs="Arial"/>
                <w:sz w:val="20"/>
                <w:szCs w:val="20"/>
              </w:rPr>
            </w:pPr>
            <w:r>
              <w:rPr>
                <w:rFonts w:cs="Arial"/>
                <w:sz w:val="20"/>
                <w:szCs w:val="20"/>
              </w:rPr>
              <w:t xml:space="preserve">Hydrotherapy pools, spa pools and Wading </w:t>
            </w:r>
          </w:p>
        </w:tc>
        <w:tc>
          <w:tcPr>
            <w:tcW w:w="3531" w:type="dxa"/>
            <w:vAlign w:val="center"/>
          </w:tcPr>
          <w:p w14:paraId="646C43D7" w14:textId="77777777" w:rsidR="00685D83" w:rsidRDefault="00685D83" w:rsidP="00685D83">
            <w:pPr>
              <w:spacing w:before="40" w:after="40"/>
              <w:jc w:val="center"/>
              <w:rPr>
                <w:rFonts w:cs="Arial"/>
                <w:sz w:val="20"/>
                <w:szCs w:val="20"/>
              </w:rPr>
            </w:pPr>
            <w:r>
              <w:rPr>
                <w:rFonts w:cs="Arial"/>
                <w:sz w:val="20"/>
                <w:szCs w:val="20"/>
              </w:rPr>
              <w:t>4.0</w:t>
            </w:r>
          </w:p>
        </w:tc>
        <w:tc>
          <w:tcPr>
            <w:tcW w:w="3531" w:type="dxa"/>
            <w:vAlign w:val="center"/>
          </w:tcPr>
          <w:p w14:paraId="28736C8B" w14:textId="77777777" w:rsidR="00685D83" w:rsidRDefault="00685D83" w:rsidP="00685D83">
            <w:pPr>
              <w:spacing w:before="40" w:after="40"/>
              <w:jc w:val="center"/>
              <w:rPr>
                <w:rFonts w:cs="Arial"/>
                <w:sz w:val="20"/>
                <w:szCs w:val="20"/>
              </w:rPr>
            </w:pPr>
            <w:r>
              <w:rPr>
                <w:rFonts w:cs="Arial"/>
                <w:sz w:val="20"/>
                <w:szCs w:val="20"/>
              </w:rPr>
              <w:t>6.0</w:t>
            </w:r>
          </w:p>
        </w:tc>
      </w:tr>
      <w:tr w:rsidR="00685D83" w:rsidRPr="006F4AF1" w14:paraId="51FF6283" w14:textId="77777777" w:rsidTr="00685D83">
        <w:tc>
          <w:tcPr>
            <w:tcW w:w="10592" w:type="dxa"/>
            <w:gridSpan w:val="3"/>
            <w:shd w:val="clear" w:color="auto" w:fill="D9D9D9" w:themeFill="background2" w:themeFillShade="D9"/>
            <w:vAlign w:val="center"/>
          </w:tcPr>
          <w:p w14:paraId="2D8492C5" w14:textId="145F1A64" w:rsidR="00685D83" w:rsidRDefault="00646EA0" w:rsidP="00685D83">
            <w:pPr>
              <w:spacing w:before="40" w:after="40"/>
              <w:jc w:val="center"/>
              <w:rPr>
                <w:rFonts w:cs="Arial"/>
                <w:sz w:val="20"/>
                <w:szCs w:val="20"/>
              </w:rPr>
            </w:pPr>
            <w:r>
              <w:rPr>
                <w:rFonts w:cs="Arial"/>
                <w:sz w:val="20"/>
                <w:szCs w:val="20"/>
              </w:rPr>
              <w:t xml:space="preserve">Additional </w:t>
            </w:r>
            <w:r w:rsidR="00685D83">
              <w:rPr>
                <w:rFonts w:cs="Arial"/>
                <w:sz w:val="20"/>
                <w:szCs w:val="20"/>
              </w:rPr>
              <w:t>Chemical Parameters</w:t>
            </w:r>
          </w:p>
        </w:tc>
      </w:tr>
      <w:tr w:rsidR="00685D83" w:rsidRPr="006F4AF1" w14:paraId="670DF008" w14:textId="77777777" w:rsidTr="006F4AF1">
        <w:tc>
          <w:tcPr>
            <w:tcW w:w="3530" w:type="dxa"/>
            <w:vAlign w:val="center"/>
          </w:tcPr>
          <w:p w14:paraId="451C3958" w14:textId="2AEDBF7C" w:rsidR="00685D83" w:rsidRDefault="00685D83" w:rsidP="00685D83">
            <w:pPr>
              <w:spacing w:before="40" w:after="40"/>
              <w:rPr>
                <w:rFonts w:cs="Arial"/>
                <w:sz w:val="20"/>
                <w:szCs w:val="20"/>
              </w:rPr>
            </w:pPr>
            <w:r>
              <w:rPr>
                <w:rFonts w:cs="Arial"/>
                <w:sz w:val="20"/>
                <w:szCs w:val="20"/>
              </w:rPr>
              <w:t>Combined Chlorine Levels</w:t>
            </w:r>
          </w:p>
        </w:tc>
        <w:tc>
          <w:tcPr>
            <w:tcW w:w="7062" w:type="dxa"/>
            <w:gridSpan w:val="2"/>
            <w:vAlign w:val="center"/>
          </w:tcPr>
          <w:p w14:paraId="4FFE3A43" w14:textId="51E71566" w:rsidR="00685D83" w:rsidRDefault="00685D83" w:rsidP="00646EA0">
            <w:pPr>
              <w:spacing w:before="40" w:after="40"/>
              <w:rPr>
                <w:rFonts w:cs="Arial"/>
                <w:sz w:val="20"/>
                <w:szCs w:val="20"/>
              </w:rPr>
            </w:pPr>
            <w:r>
              <w:rPr>
                <w:rFonts w:cs="Arial"/>
                <w:sz w:val="20"/>
                <w:szCs w:val="20"/>
              </w:rPr>
              <w:t>Recommended combined chlorine no greater than 30% of the free chlorine.</w:t>
            </w:r>
          </w:p>
        </w:tc>
      </w:tr>
      <w:tr w:rsidR="00685D83" w:rsidRPr="006F4AF1" w14:paraId="3A009ADB" w14:textId="77777777" w:rsidTr="006F4AF1">
        <w:tc>
          <w:tcPr>
            <w:tcW w:w="3530" w:type="dxa"/>
            <w:vAlign w:val="center"/>
          </w:tcPr>
          <w:p w14:paraId="4FEBF533" w14:textId="4253BD94" w:rsidR="00685D83" w:rsidRDefault="00685D83" w:rsidP="00685D83">
            <w:pPr>
              <w:spacing w:before="40" w:after="40"/>
              <w:rPr>
                <w:rFonts w:cs="Arial"/>
                <w:sz w:val="20"/>
                <w:szCs w:val="20"/>
              </w:rPr>
            </w:pPr>
            <w:r>
              <w:rPr>
                <w:rFonts w:cs="Arial"/>
                <w:sz w:val="20"/>
                <w:szCs w:val="20"/>
              </w:rPr>
              <w:t>Maximum Chlorine Levels</w:t>
            </w:r>
          </w:p>
        </w:tc>
        <w:tc>
          <w:tcPr>
            <w:tcW w:w="7062" w:type="dxa"/>
            <w:gridSpan w:val="2"/>
            <w:vAlign w:val="center"/>
          </w:tcPr>
          <w:p w14:paraId="2A2A7614" w14:textId="676F30C9" w:rsidR="00685D83" w:rsidRDefault="00685D83" w:rsidP="00646EA0">
            <w:pPr>
              <w:spacing w:before="40" w:after="40"/>
              <w:rPr>
                <w:rFonts w:cs="Arial"/>
                <w:sz w:val="20"/>
                <w:szCs w:val="20"/>
              </w:rPr>
            </w:pPr>
            <w:r>
              <w:rPr>
                <w:rFonts w:cs="Arial"/>
                <w:sz w:val="20"/>
                <w:szCs w:val="20"/>
              </w:rPr>
              <w:t>Total chlorine no greater than 8 mg/L</w:t>
            </w:r>
            <w:r w:rsidR="00646EA0">
              <w:rPr>
                <w:rFonts w:cs="Arial"/>
                <w:sz w:val="20"/>
                <w:szCs w:val="20"/>
              </w:rPr>
              <w:t>.</w:t>
            </w:r>
          </w:p>
        </w:tc>
      </w:tr>
      <w:tr w:rsidR="00685D83" w:rsidRPr="006F4AF1" w14:paraId="3EA84116" w14:textId="77777777" w:rsidTr="006F4AF1">
        <w:tc>
          <w:tcPr>
            <w:tcW w:w="3530" w:type="dxa"/>
            <w:vAlign w:val="center"/>
          </w:tcPr>
          <w:p w14:paraId="212E5C2C" w14:textId="3B5E9C8E" w:rsidR="00685D83" w:rsidRDefault="00685D83" w:rsidP="00685D83">
            <w:pPr>
              <w:spacing w:before="40" w:after="40"/>
              <w:rPr>
                <w:rFonts w:cs="Arial"/>
                <w:sz w:val="20"/>
                <w:szCs w:val="20"/>
              </w:rPr>
            </w:pPr>
            <w:r>
              <w:rPr>
                <w:rFonts w:cs="Arial"/>
                <w:sz w:val="20"/>
                <w:szCs w:val="20"/>
              </w:rPr>
              <w:t>pH</w:t>
            </w:r>
          </w:p>
        </w:tc>
        <w:tc>
          <w:tcPr>
            <w:tcW w:w="7062" w:type="dxa"/>
            <w:gridSpan w:val="2"/>
            <w:vAlign w:val="center"/>
          </w:tcPr>
          <w:p w14:paraId="0A92D955" w14:textId="2FAF76DF" w:rsidR="00685D83" w:rsidRDefault="00685D83" w:rsidP="00646EA0">
            <w:pPr>
              <w:spacing w:before="40" w:after="40"/>
              <w:rPr>
                <w:rFonts w:cs="Arial"/>
                <w:sz w:val="20"/>
                <w:szCs w:val="20"/>
              </w:rPr>
            </w:pPr>
            <w:r>
              <w:rPr>
                <w:rFonts w:cs="Arial"/>
                <w:sz w:val="20"/>
                <w:szCs w:val="20"/>
              </w:rPr>
              <w:t>pH maintained between 7.2-7.8 (or 7.2-8.0 for Bromine)</w:t>
            </w:r>
            <w:r w:rsidR="00646EA0">
              <w:rPr>
                <w:rFonts w:cs="Arial"/>
                <w:sz w:val="20"/>
                <w:szCs w:val="20"/>
              </w:rPr>
              <w:t>.</w:t>
            </w:r>
          </w:p>
        </w:tc>
      </w:tr>
      <w:tr w:rsidR="00685D83" w:rsidRPr="006F4AF1" w14:paraId="797547FE" w14:textId="77777777" w:rsidTr="006F4AF1">
        <w:tc>
          <w:tcPr>
            <w:tcW w:w="3530" w:type="dxa"/>
            <w:vAlign w:val="center"/>
          </w:tcPr>
          <w:p w14:paraId="023C979C" w14:textId="76945001" w:rsidR="00685D83" w:rsidRDefault="00685D83" w:rsidP="00685D83">
            <w:pPr>
              <w:spacing w:before="40" w:after="40"/>
              <w:rPr>
                <w:rFonts w:cs="Arial"/>
                <w:sz w:val="20"/>
                <w:szCs w:val="20"/>
              </w:rPr>
            </w:pPr>
            <w:r>
              <w:rPr>
                <w:rFonts w:cs="Arial"/>
                <w:sz w:val="20"/>
                <w:szCs w:val="20"/>
              </w:rPr>
              <w:t>Cyanuric Acid</w:t>
            </w:r>
          </w:p>
        </w:tc>
        <w:tc>
          <w:tcPr>
            <w:tcW w:w="7062" w:type="dxa"/>
            <w:gridSpan w:val="2"/>
            <w:vAlign w:val="center"/>
          </w:tcPr>
          <w:p w14:paraId="6990F78A" w14:textId="79701968" w:rsidR="00685D83" w:rsidRDefault="00685D83" w:rsidP="00646EA0">
            <w:pPr>
              <w:spacing w:before="40" w:after="40"/>
              <w:rPr>
                <w:rFonts w:cs="Arial"/>
                <w:sz w:val="20"/>
                <w:szCs w:val="20"/>
              </w:rPr>
            </w:pPr>
            <w:r>
              <w:rPr>
                <w:rFonts w:cs="Arial"/>
                <w:sz w:val="20"/>
                <w:szCs w:val="20"/>
              </w:rPr>
              <w:t>20-100mg/L (where used – outdoor water bodies only)</w:t>
            </w:r>
            <w:r w:rsidR="00646EA0">
              <w:rPr>
                <w:rFonts w:cs="Arial"/>
                <w:sz w:val="20"/>
                <w:szCs w:val="20"/>
              </w:rPr>
              <w:t>.</w:t>
            </w:r>
          </w:p>
        </w:tc>
      </w:tr>
      <w:tr w:rsidR="00685D83" w:rsidRPr="006F4AF1" w14:paraId="20E96576" w14:textId="77777777" w:rsidTr="006F4AF1">
        <w:tc>
          <w:tcPr>
            <w:tcW w:w="3530" w:type="dxa"/>
            <w:vAlign w:val="center"/>
          </w:tcPr>
          <w:p w14:paraId="27EBCA77" w14:textId="0DEF79F4" w:rsidR="00685D83" w:rsidRDefault="00685D83" w:rsidP="00685D83">
            <w:pPr>
              <w:spacing w:before="40" w:after="40"/>
              <w:rPr>
                <w:rFonts w:cs="Arial"/>
                <w:sz w:val="20"/>
                <w:szCs w:val="20"/>
              </w:rPr>
            </w:pPr>
            <w:r>
              <w:rPr>
                <w:rFonts w:cs="Arial"/>
                <w:sz w:val="20"/>
                <w:szCs w:val="20"/>
              </w:rPr>
              <w:t>Alkalinity</w:t>
            </w:r>
          </w:p>
        </w:tc>
        <w:tc>
          <w:tcPr>
            <w:tcW w:w="7062" w:type="dxa"/>
            <w:gridSpan w:val="2"/>
            <w:vAlign w:val="center"/>
          </w:tcPr>
          <w:p w14:paraId="1BC2F2CD" w14:textId="5C8BA729" w:rsidR="00685D83" w:rsidRDefault="00685D83" w:rsidP="00646EA0">
            <w:pPr>
              <w:spacing w:before="40" w:after="40"/>
              <w:rPr>
                <w:rFonts w:cs="Arial"/>
                <w:sz w:val="20"/>
                <w:szCs w:val="20"/>
              </w:rPr>
            </w:pPr>
            <w:r>
              <w:rPr>
                <w:rFonts w:cs="Arial"/>
                <w:sz w:val="20"/>
                <w:szCs w:val="20"/>
              </w:rPr>
              <w:t>60-200 mg/L</w:t>
            </w:r>
            <w:r w:rsidR="00646EA0">
              <w:rPr>
                <w:rFonts w:cs="Arial"/>
                <w:sz w:val="20"/>
                <w:szCs w:val="20"/>
              </w:rPr>
              <w:t>.</w:t>
            </w:r>
          </w:p>
        </w:tc>
      </w:tr>
      <w:tr w:rsidR="00685D83" w:rsidRPr="006F4AF1" w14:paraId="5026A716" w14:textId="77777777" w:rsidTr="006F4AF1">
        <w:tc>
          <w:tcPr>
            <w:tcW w:w="3530" w:type="dxa"/>
            <w:vAlign w:val="center"/>
          </w:tcPr>
          <w:p w14:paraId="64D67082" w14:textId="771C610D" w:rsidR="00685D83" w:rsidRDefault="00685D83" w:rsidP="00685D83">
            <w:pPr>
              <w:spacing w:before="40" w:after="40"/>
              <w:rPr>
                <w:rFonts w:cs="Arial"/>
                <w:sz w:val="20"/>
                <w:szCs w:val="20"/>
              </w:rPr>
            </w:pPr>
            <w:r>
              <w:rPr>
                <w:rFonts w:cs="Arial"/>
                <w:sz w:val="20"/>
                <w:szCs w:val="20"/>
              </w:rPr>
              <w:t>Calcium Hardness</w:t>
            </w:r>
          </w:p>
        </w:tc>
        <w:tc>
          <w:tcPr>
            <w:tcW w:w="7062" w:type="dxa"/>
            <w:gridSpan w:val="2"/>
            <w:vAlign w:val="center"/>
          </w:tcPr>
          <w:p w14:paraId="11A70990" w14:textId="7498BDD0" w:rsidR="00685D83" w:rsidRDefault="00685D83" w:rsidP="00646EA0">
            <w:pPr>
              <w:spacing w:before="40" w:after="40"/>
              <w:rPr>
                <w:rFonts w:cs="Arial"/>
                <w:sz w:val="20"/>
                <w:szCs w:val="20"/>
              </w:rPr>
            </w:pPr>
            <w:r>
              <w:rPr>
                <w:rFonts w:cs="Arial"/>
                <w:sz w:val="20"/>
                <w:szCs w:val="20"/>
              </w:rPr>
              <w:t>50-400 mg/L</w:t>
            </w:r>
            <w:r w:rsidR="00646EA0">
              <w:rPr>
                <w:rFonts w:cs="Arial"/>
                <w:sz w:val="20"/>
                <w:szCs w:val="20"/>
              </w:rPr>
              <w:t>.</w:t>
            </w:r>
          </w:p>
        </w:tc>
      </w:tr>
      <w:tr w:rsidR="00685D83" w:rsidRPr="006F4AF1" w14:paraId="1F3A9C09" w14:textId="77777777" w:rsidTr="006F4AF1">
        <w:tc>
          <w:tcPr>
            <w:tcW w:w="3530" w:type="dxa"/>
            <w:vAlign w:val="center"/>
          </w:tcPr>
          <w:p w14:paraId="115C1BE0" w14:textId="74B7214C" w:rsidR="00685D83" w:rsidRDefault="00685D83" w:rsidP="00685D83">
            <w:pPr>
              <w:spacing w:before="40" w:after="40"/>
              <w:rPr>
                <w:rFonts w:cs="Arial"/>
                <w:sz w:val="20"/>
                <w:szCs w:val="20"/>
              </w:rPr>
            </w:pPr>
            <w:r>
              <w:rPr>
                <w:rFonts w:cs="Arial"/>
                <w:sz w:val="20"/>
                <w:szCs w:val="20"/>
              </w:rPr>
              <w:t>Total Dissolved Solids (TDS)</w:t>
            </w:r>
          </w:p>
        </w:tc>
        <w:tc>
          <w:tcPr>
            <w:tcW w:w="7062" w:type="dxa"/>
            <w:gridSpan w:val="2"/>
            <w:vAlign w:val="center"/>
          </w:tcPr>
          <w:p w14:paraId="15A6132E" w14:textId="22B6C050" w:rsidR="00685D83" w:rsidRDefault="00685D83" w:rsidP="00646EA0">
            <w:pPr>
              <w:spacing w:before="40" w:after="40"/>
              <w:rPr>
                <w:rFonts w:cs="Arial"/>
                <w:sz w:val="20"/>
                <w:szCs w:val="20"/>
              </w:rPr>
            </w:pPr>
            <w:r>
              <w:rPr>
                <w:rFonts w:cs="Arial"/>
                <w:sz w:val="20"/>
                <w:szCs w:val="20"/>
              </w:rPr>
              <w:t>Recommended no more than 1000 mg/L above TDS level of supply wat</w:t>
            </w:r>
            <w:r w:rsidR="00734920">
              <w:rPr>
                <w:rFonts w:cs="Arial"/>
                <w:sz w:val="20"/>
                <w:szCs w:val="20"/>
              </w:rPr>
              <w:t xml:space="preserve">er to maximum </w:t>
            </w:r>
            <w:r w:rsidR="00646EA0">
              <w:rPr>
                <w:rFonts w:cs="Arial"/>
                <w:sz w:val="20"/>
                <w:szCs w:val="20"/>
              </w:rPr>
              <w:t xml:space="preserve">of </w:t>
            </w:r>
            <w:r w:rsidR="00734920">
              <w:rPr>
                <w:rFonts w:cs="Arial"/>
                <w:sz w:val="20"/>
                <w:szCs w:val="20"/>
              </w:rPr>
              <w:t>3000 mg/L (salt water pools</w:t>
            </w:r>
            <w:r w:rsidR="00646EA0">
              <w:rPr>
                <w:rFonts w:cs="Arial"/>
                <w:sz w:val="20"/>
                <w:szCs w:val="20"/>
              </w:rPr>
              <w:t xml:space="preserve"> level per manufacture specification</w:t>
            </w:r>
            <w:r w:rsidR="00734920">
              <w:rPr>
                <w:rFonts w:cs="Arial"/>
                <w:sz w:val="20"/>
                <w:szCs w:val="20"/>
              </w:rPr>
              <w:t>)</w:t>
            </w:r>
            <w:r w:rsidR="00646EA0">
              <w:rPr>
                <w:rFonts w:cs="Arial"/>
                <w:sz w:val="20"/>
                <w:szCs w:val="20"/>
              </w:rPr>
              <w:t>.</w:t>
            </w:r>
          </w:p>
        </w:tc>
      </w:tr>
      <w:tr w:rsidR="00734920" w:rsidRPr="006F4AF1" w14:paraId="47D5E6BA" w14:textId="77777777" w:rsidTr="006F4AF1">
        <w:tc>
          <w:tcPr>
            <w:tcW w:w="3530" w:type="dxa"/>
            <w:vAlign w:val="center"/>
          </w:tcPr>
          <w:p w14:paraId="0954659B" w14:textId="3943DBFE" w:rsidR="00734920" w:rsidRDefault="00734920" w:rsidP="00685D83">
            <w:pPr>
              <w:spacing w:before="40" w:after="40"/>
              <w:rPr>
                <w:rFonts w:cs="Arial"/>
                <w:sz w:val="20"/>
                <w:szCs w:val="20"/>
              </w:rPr>
            </w:pPr>
            <w:r>
              <w:rPr>
                <w:rFonts w:cs="Arial"/>
                <w:sz w:val="20"/>
                <w:szCs w:val="20"/>
              </w:rPr>
              <w:t>Water Balance</w:t>
            </w:r>
          </w:p>
        </w:tc>
        <w:tc>
          <w:tcPr>
            <w:tcW w:w="7062" w:type="dxa"/>
            <w:gridSpan w:val="2"/>
            <w:vAlign w:val="center"/>
          </w:tcPr>
          <w:p w14:paraId="05CA957F" w14:textId="57FC7854" w:rsidR="00734920" w:rsidRDefault="00734920" w:rsidP="00646EA0">
            <w:pPr>
              <w:spacing w:before="40" w:after="40"/>
              <w:rPr>
                <w:rFonts w:cs="Arial"/>
                <w:sz w:val="20"/>
                <w:szCs w:val="20"/>
              </w:rPr>
            </w:pPr>
            <w:r>
              <w:rPr>
                <w:rFonts w:cs="Arial"/>
                <w:sz w:val="20"/>
                <w:szCs w:val="20"/>
              </w:rPr>
              <w:t xml:space="preserve">Recommended balanced per </w:t>
            </w:r>
            <w:proofErr w:type="spellStart"/>
            <w:r>
              <w:rPr>
                <w:rFonts w:cs="Arial"/>
                <w:sz w:val="20"/>
                <w:szCs w:val="20"/>
              </w:rPr>
              <w:t>Langlier</w:t>
            </w:r>
            <w:proofErr w:type="spellEnd"/>
            <w:r>
              <w:rPr>
                <w:rFonts w:cs="Arial"/>
                <w:sz w:val="20"/>
                <w:szCs w:val="20"/>
              </w:rPr>
              <w:t xml:space="preserve"> Saturation Index, Taylor Index or other appropriate saturation index. (further information Appendix 7 of Code)</w:t>
            </w:r>
            <w:r w:rsidR="00646EA0">
              <w:rPr>
                <w:rFonts w:cs="Arial"/>
                <w:sz w:val="20"/>
                <w:szCs w:val="20"/>
              </w:rPr>
              <w:t>.</w:t>
            </w:r>
          </w:p>
        </w:tc>
      </w:tr>
      <w:tr w:rsidR="00646EA0" w:rsidRPr="006F4AF1" w14:paraId="398AFA17" w14:textId="77777777" w:rsidTr="00646EA0">
        <w:tc>
          <w:tcPr>
            <w:tcW w:w="10592" w:type="dxa"/>
            <w:gridSpan w:val="3"/>
            <w:shd w:val="clear" w:color="auto" w:fill="D9D9D9" w:themeFill="background2" w:themeFillShade="D9"/>
            <w:vAlign w:val="center"/>
          </w:tcPr>
          <w:p w14:paraId="2FAA7659" w14:textId="6D0623CA" w:rsidR="00646EA0" w:rsidRDefault="00646EA0" w:rsidP="00685D83">
            <w:pPr>
              <w:spacing w:before="40" w:after="40"/>
              <w:jc w:val="center"/>
              <w:rPr>
                <w:rFonts w:cs="Arial"/>
                <w:sz w:val="20"/>
                <w:szCs w:val="20"/>
              </w:rPr>
            </w:pPr>
            <w:r>
              <w:rPr>
                <w:rFonts w:cs="Arial"/>
                <w:sz w:val="20"/>
                <w:szCs w:val="20"/>
              </w:rPr>
              <w:t>Physical Water Standards</w:t>
            </w:r>
          </w:p>
        </w:tc>
      </w:tr>
      <w:tr w:rsidR="00646EA0" w:rsidRPr="006F4AF1" w14:paraId="4AEFF146" w14:textId="77777777" w:rsidTr="006F4AF1">
        <w:tc>
          <w:tcPr>
            <w:tcW w:w="3530" w:type="dxa"/>
            <w:vAlign w:val="center"/>
          </w:tcPr>
          <w:p w14:paraId="0E3EB383" w14:textId="74F97340" w:rsidR="00646EA0" w:rsidRDefault="00646EA0" w:rsidP="00685D83">
            <w:pPr>
              <w:spacing w:before="40" w:after="40"/>
              <w:rPr>
                <w:rFonts w:cs="Arial"/>
                <w:sz w:val="20"/>
                <w:szCs w:val="20"/>
              </w:rPr>
            </w:pPr>
            <w:r>
              <w:rPr>
                <w:rFonts w:cs="Arial"/>
                <w:sz w:val="20"/>
                <w:szCs w:val="20"/>
              </w:rPr>
              <w:t xml:space="preserve">Water Clarity </w:t>
            </w:r>
          </w:p>
        </w:tc>
        <w:tc>
          <w:tcPr>
            <w:tcW w:w="7062" w:type="dxa"/>
            <w:gridSpan w:val="2"/>
            <w:vAlign w:val="center"/>
          </w:tcPr>
          <w:p w14:paraId="64C10C69" w14:textId="7E4B33BC" w:rsidR="00646EA0" w:rsidRDefault="00646EA0" w:rsidP="00646EA0">
            <w:pPr>
              <w:spacing w:before="40" w:after="40"/>
              <w:rPr>
                <w:rFonts w:cs="Arial"/>
                <w:sz w:val="20"/>
                <w:szCs w:val="20"/>
              </w:rPr>
            </w:pPr>
            <w:r w:rsidRPr="00646EA0">
              <w:rPr>
                <w:rFonts w:cs="Arial"/>
                <w:sz w:val="20"/>
                <w:szCs w:val="20"/>
              </w:rPr>
              <w:t xml:space="preserve">Clean and </w:t>
            </w:r>
            <w:r>
              <w:rPr>
                <w:rFonts w:cs="Arial"/>
                <w:sz w:val="20"/>
                <w:szCs w:val="20"/>
              </w:rPr>
              <w:t>clear.</w:t>
            </w:r>
          </w:p>
          <w:p w14:paraId="16796A4E" w14:textId="260CAB09" w:rsidR="00646EA0" w:rsidRPr="00646EA0" w:rsidRDefault="00646EA0" w:rsidP="00646EA0">
            <w:pPr>
              <w:spacing w:before="40" w:after="40"/>
              <w:rPr>
                <w:rFonts w:cs="Arial"/>
                <w:sz w:val="20"/>
                <w:szCs w:val="20"/>
              </w:rPr>
            </w:pPr>
            <w:r>
              <w:rPr>
                <w:rFonts w:cs="Arial"/>
                <w:sz w:val="20"/>
                <w:szCs w:val="20"/>
              </w:rPr>
              <w:t>Clarity to allow lifeguard to see submerged patron at water body bottom.</w:t>
            </w:r>
          </w:p>
        </w:tc>
      </w:tr>
      <w:tr w:rsidR="00646EA0" w:rsidRPr="006F4AF1" w14:paraId="1B7100FD" w14:textId="77777777" w:rsidTr="00646EA0">
        <w:trPr>
          <w:trHeight w:val="56"/>
        </w:trPr>
        <w:tc>
          <w:tcPr>
            <w:tcW w:w="3530" w:type="dxa"/>
            <w:vAlign w:val="center"/>
          </w:tcPr>
          <w:p w14:paraId="58FE0375" w14:textId="1B70A927" w:rsidR="00646EA0" w:rsidRDefault="00646EA0" w:rsidP="00685D83">
            <w:pPr>
              <w:spacing w:before="40" w:after="40"/>
              <w:rPr>
                <w:rFonts w:cs="Arial"/>
                <w:sz w:val="20"/>
                <w:szCs w:val="20"/>
              </w:rPr>
            </w:pPr>
            <w:r>
              <w:rPr>
                <w:rFonts w:cs="Arial"/>
                <w:sz w:val="20"/>
                <w:szCs w:val="20"/>
              </w:rPr>
              <w:t xml:space="preserve">Maximum Water Temperature </w:t>
            </w:r>
          </w:p>
        </w:tc>
        <w:tc>
          <w:tcPr>
            <w:tcW w:w="7062" w:type="dxa"/>
            <w:gridSpan w:val="2"/>
            <w:vAlign w:val="center"/>
          </w:tcPr>
          <w:p w14:paraId="23D7735A" w14:textId="4F0A35EF" w:rsidR="00646EA0" w:rsidRPr="00646EA0" w:rsidRDefault="00646EA0" w:rsidP="00646EA0">
            <w:pPr>
              <w:spacing w:before="40" w:after="40"/>
              <w:rPr>
                <w:rFonts w:cs="Arial"/>
                <w:sz w:val="20"/>
                <w:szCs w:val="20"/>
              </w:rPr>
            </w:pPr>
            <w:r>
              <w:rPr>
                <w:rFonts w:cs="Arial"/>
                <w:sz w:val="20"/>
                <w:szCs w:val="20"/>
              </w:rPr>
              <w:t>Water temperature must not exceed 38</w:t>
            </w:r>
            <w:r w:rsidRPr="00646EA0">
              <w:rPr>
                <w:rFonts w:cs="Arial"/>
                <w:sz w:val="20"/>
                <w:szCs w:val="20"/>
                <w:vertAlign w:val="superscript"/>
              </w:rPr>
              <w:t>0</w:t>
            </w:r>
            <w:r>
              <w:rPr>
                <w:rFonts w:cs="Arial"/>
                <w:sz w:val="20"/>
                <w:szCs w:val="20"/>
              </w:rPr>
              <w:t>C.</w:t>
            </w:r>
          </w:p>
        </w:tc>
      </w:tr>
    </w:tbl>
    <w:p w14:paraId="5D8356ED" w14:textId="77777777" w:rsidR="007C2B4D" w:rsidRPr="00CB17A7" w:rsidRDefault="007C2B4D" w:rsidP="000716E6">
      <w:pPr>
        <w:spacing w:after="240"/>
        <w:rPr>
          <w:rFonts w:cs="Arial"/>
          <w:b/>
        </w:rPr>
      </w:pPr>
    </w:p>
    <w:p w14:paraId="5F61C8BC" w14:textId="3E93AEBF" w:rsidR="000716E6" w:rsidRPr="00CB17A7" w:rsidRDefault="000716E6" w:rsidP="000716E6">
      <w:pPr>
        <w:spacing w:after="240"/>
        <w:rPr>
          <w:rFonts w:cs="Arial"/>
          <w:b/>
        </w:rPr>
      </w:pPr>
      <w:r w:rsidRPr="00CB17A7">
        <w:rPr>
          <w:rFonts w:cs="Arial"/>
          <w:b/>
        </w:rPr>
        <w:t xml:space="preserve">This document can be made available in alternative formats </w:t>
      </w:r>
      <w:r w:rsidRPr="00CB17A7">
        <w:rPr>
          <w:rFonts w:cs="Arial"/>
          <w:b/>
        </w:rPr>
        <w:br/>
        <w:t>on request for a person with disability.</w:t>
      </w:r>
    </w:p>
    <w:p w14:paraId="455ECE94" w14:textId="40315FBE" w:rsidR="000716E6" w:rsidRPr="00CB17A7" w:rsidRDefault="000716E6" w:rsidP="000716E6">
      <w:pPr>
        <w:spacing w:after="300"/>
        <w:ind w:right="-1"/>
        <w:rPr>
          <w:rFonts w:cs="Arial"/>
        </w:rPr>
      </w:pPr>
      <w:r w:rsidRPr="00CB17A7">
        <w:rPr>
          <w:rFonts w:cs="Arial"/>
        </w:rPr>
        <w:t>© Department of Health 20</w:t>
      </w:r>
      <w:r w:rsidR="008F38F5" w:rsidRPr="00CB17A7">
        <w:rPr>
          <w:rFonts w:cs="Arial"/>
        </w:rPr>
        <w:t>20</w:t>
      </w:r>
    </w:p>
    <w:p w14:paraId="6127EE63" w14:textId="77777777" w:rsidR="000716E6" w:rsidRPr="00CB17A7" w:rsidRDefault="000716E6" w:rsidP="000716E6">
      <w:pPr>
        <w:pStyle w:val="TEXT"/>
        <w:spacing w:after="240" w:line="240" w:lineRule="auto"/>
        <w:rPr>
          <w:rFonts w:ascii="Arial" w:hAnsi="Arial" w:cs="Arial"/>
          <w:sz w:val="22"/>
          <w:szCs w:val="22"/>
        </w:rPr>
      </w:pPr>
      <w:r w:rsidRPr="00CB17A7">
        <w:rPr>
          <w:rFonts w:ascii="Arial" w:hAnsi="Arial" w:cs="Arial"/>
          <w:sz w:val="22"/>
          <w:szCs w:val="22"/>
        </w:rPr>
        <w:t xml:space="preserve">Copyright to this material is vested in the State of Western Australia unless otherwise indicated. Apart from any fair dealing for the purposes of private study, research, criticism or review, as permitted under the provisions of the </w:t>
      </w:r>
      <w:r w:rsidRPr="00CB17A7">
        <w:rPr>
          <w:rFonts w:ascii="Arial" w:hAnsi="Arial" w:cs="Arial"/>
          <w:i/>
          <w:iCs/>
          <w:sz w:val="22"/>
          <w:szCs w:val="22"/>
        </w:rPr>
        <w:t>Copyright Act 1968</w:t>
      </w:r>
      <w:r w:rsidRPr="00CB17A7">
        <w:rPr>
          <w:rFonts w:ascii="Arial" w:hAnsi="Arial" w:cs="Arial"/>
          <w:sz w:val="22"/>
          <w:szCs w:val="22"/>
        </w:rPr>
        <w:t>, no part may be reproduced or re-used for any purposes whatsoever without written permission of the State of Western Australia.</w:t>
      </w:r>
    </w:p>
    <w:p w14:paraId="11CC1397" w14:textId="42A1261C" w:rsidR="002B2973" w:rsidRPr="00CB17A7" w:rsidRDefault="000716E6" w:rsidP="00F8775C">
      <w:pPr>
        <w:pStyle w:val="TEXT"/>
        <w:spacing w:line="240" w:lineRule="auto"/>
        <w:rPr>
          <w:rFonts w:ascii="Arial" w:hAnsi="Arial" w:cs="Arial"/>
        </w:rPr>
      </w:pPr>
      <w:r w:rsidRPr="00CB17A7">
        <w:rPr>
          <w:rFonts w:ascii="Arial" w:hAnsi="Arial" w:cs="Arial"/>
          <w:color w:val="095489" w:themeColor="accent1"/>
          <w:sz w:val="28"/>
          <w:szCs w:val="28"/>
        </w:rPr>
        <w:t>health.wa.gov.au</w:t>
      </w:r>
      <w:bookmarkEnd w:id="0"/>
    </w:p>
    <w:sectPr w:rsidR="002B2973" w:rsidRPr="00CB17A7" w:rsidSect="00C5610C">
      <w:footerReference w:type="default" r:id="rId12"/>
      <w:footerReference w:type="first" r:id="rId13"/>
      <w:pgSz w:w="11906" w:h="16838" w:code="9"/>
      <w:pgMar w:top="709" w:right="624" w:bottom="624" w:left="680" w:header="39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2488D" w14:textId="77777777" w:rsidR="0078638E" w:rsidRDefault="0078638E" w:rsidP="0013662A">
      <w:pPr>
        <w:spacing w:after="0"/>
      </w:pPr>
      <w:r>
        <w:separator/>
      </w:r>
    </w:p>
  </w:endnote>
  <w:endnote w:type="continuationSeparator" w:id="0">
    <w:p w14:paraId="5199CB62" w14:textId="77777777" w:rsidR="0078638E" w:rsidRDefault="0078638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47678"/>
      <w:docPartObj>
        <w:docPartGallery w:val="Page Numbers (Bottom of Page)"/>
        <w:docPartUnique/>
      </w:docPartObj>
    </w:sdtPr>
    <w:sdtEndPr>
      <w:rPr>
        <w:noProof/>
      </w:rPr>
    </w:sdtEndPr>
    <w:sdtContent>
      <w:p w14:paraId="7B79C6B8" w14:textId="13EC89BA" w:rsidR="002D2C8F" w:rsidRDefault="002D2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0FB79" w14:textId="77777777" w:rsidR="002D2C8F" w:rsidRDefault="002D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16CA" w14:textId="77777777" w:rsidR="0078638E" w:rsidRPr="00232283" w:rsidRDefault="0078638E" w:rsidP="00232283">
    <w:pPr>
      <w:spacing w:after="240"/>
      <w:rPr>
        <w:b/>
        <w:color w:val="095489" w:themeColor="accent2"/>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042B3" w14:textId="77777777" w:rsidR="0078638E" w:rsidRDefault="0078638E" w:rsidP="0013662A">
      <w:pPr>
        <w:spacing w:after="0"/>
      </w:pPr>
      <w:r>
        <w:separator/>
      </w:r>
    </w:p>
  </w:footnote>
  <w:footnote w:type="continuationSeparator" w:id="0">
    <w:p w14:paraId="623024FB" w14:textId="77777777" w:rsidR="0078638E" w:rsidRDefault="0078638E" w:rsidP="001366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B3A"/>
    <w:multiLevelType w:val="hybridMultilevel"/>
    <w:tmpl w:val="2196F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D238F3"/>
    <w:multiLevelType w:val="hybridMultilevel"/>
    <w:tmpl w:val="AFF2820E"/>
    <w:lvl w:ilvl="0" w:tplc="671AF14C">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A84DAA"/>
    <w:multiLevelType w:val="hybridMultilevel"/>
    <w:tmpl w:val="FE0A92D8"/>
    <w:lvl w:ilvl="0" w:tplc="E0B6530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2356E7"/>
    <w:multiLevelType w:val="hybridMultilevel"/>
    <w:tmpl w:val="88F812F2"/>
    <w:lvl w:ilvl="0" w:tplc="1634346C">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EA2B07"/>
    <w:multiLevelType w:val="hybridMultilevel"/>
    <w:tmpl w:val="347259D4"/>
    <w:lvl w:ilvl="0" w:tplc="E0B6530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42"/>
  <w:drawingGridVerticalSpacing w:val="14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244A9"/>
    <w:rsid w:val="00026A1D"/>
    <w:rsid w:val="000632B3"/>
    <w:rsid w:val="00065CFF"/>
    <w:rsid w:val="000716E6"/>
    <w:rsid w:val="00073D1B"/>
    <w:rsid w:val="000817F3"/>
    <w:rsid w:val="00090F60"/>
    <w:rsid w:val="000F2D8E"/>
    <w:rsid w:val="000F5F70"/>
    <w:rsid w:val="00113A69"/>
    <w:rsid w:val="001210DA"/>
    <w:rsid w:val="0012336B"/>
    <w:rsid w:val="0013662A"/>
    <w:rsid w:val="001437E0"/>
    <w:rsid w:val="00143BB7"/>
    <w:rsid w:val="00162EE9"/>
    <w:rsid w:val="00171B7B"/>
    <w:rsid w:val="0017672C"/>
    <w:rsid w:val="001A25A9"/>
    <w:rsid w:val="001C7D1F"/>
    <w:rsid w:val="001D58D8"/>
    <w:rsid w:val="001E1AD5"/>
    <w:rsid w:val="001E2540"/>
    <w:rsid w:val="001F3458"/>
    <w:rsid w:val="001F6030"/>
    <w:rsid w:val="001F68E9"/>
    <w:rsid w:val="0020477A"/>
    <w:rsid w:val="00220A11"/>
    <w:rsid w:val="00220E8F"/>
    <w:rsid w:val="00232283"/>
    <w:rsid w:val="00250B55"/>
    <w:rsid w:val="00262896"/>
    <w:rsid w:val="00295976"/>
    <w:rsid w:val="002B2973"/>
    <w:rsid w:val="002C7D7D"/>
    <w:rsid w:val="002D2C8F"/>
    <w:rsid w:val="002D6E66"/>
    <w:rsid w:val="002E5F5B"/>
    <w:rsid w:val="00346FC9"/>
    <w:rsid w:val="00355004"/>
    <w:rsid w:val="003929E7"/>
    <w:rsid w:val="003929FC"/>
    <w:rsid w:val="00393932"/>
    <w:rsid w:val="003A2B8A"/>
    <w:rsid w:val="003B63FB"/>
    <w:rsid w:val="003B78DB"/>
    <w:rsid w:val="00403D79"/>
    <w:rsid w:val="00411D98"/>
    <w:rsid w:val="00423C5D"/>
    <w:rsid w:val="0043279D"/>
    <w:rsid w:val="00444E50"/>
    <w:rsid w:val="00445BBB"/>
    <w:rsid w:val="00466DB9"/>
    <w:rsid w:val="00471692"/>
    <w:rsid w:val="0047594E"/>
    <w:rsid w:val="004804C9"/>
    <w:rsid w:val="00483052"/>
    <w:rsid w:val="00492C70"/>
    <w:rsid w:val="004A27BE"/>
    <w:rsid w:val="004A609E"/>
    <w:rsid w:val="004B0C86"/>
    <w:rsid w:val="004B0F10"/>
    <w:rsid w:val="004C2780"/>
    <w:rsid w:val="004C27CB"/>
    <w:rsid w:val="004C6976"/>
    <w:rsid w:val="004F2E0A"/>
    <w:rsid w:val="00515136"/>
    <w:rsid w:val="00521D1A"/>
    <w:rsid w:val="005365EE"/>
    <w:rsid w:val="005535B8"/>
    <w:rsid w:val="0056716B"/>
    <w:rsid w:val="0058203E"/>
    <w:rsid w:val="005969B0"/>
    <w:rsid w:val="00597A85"/>
    <w:rsid w:val="005A087B"/>
    <w:rsid w:val="005A409E"/>
    <w:rsid w:val="005A4DC8"/>
    <w:rsid w:val="005A5376"/>
    <w:rsid w:val="005A77FC"/>
    <w:rsid w:val="005D05CA"/>
    <w:rsid w:val="005D455D"/>
    <w:rsid w:val="005E510D"/>
    <w:rsid w:val="005F0F25"/>
    <w:rsid w:val="00620CFF"/>
    <w:rsid w:val="00623A43"/>
    <w:rsid w:val="006265D5"/>
    <w:rsid w:val="00646EA0"/>
    <w:rsid w:val="00660B22"/>
    <w:rsid w:val="00685D83"/>
    <w:rsid w:val="006B1F98"/>
    <w:rsid w:val="006F1E2D"/>
    <w:rsid w:val="006F4AF1"/>
    <w:rsid w:val="006F52D0"/>
    <w:rsid w:val="00702FF2"/>
    <w:rsid w:val="0070521B"/>
    <w:rsid w:val="007108F5"/>
    <w:rsid w:val="00725B89"/>
    <w:rsid w:val="00734920"/>
    <w:rsid w:val="00737F00"/>
    <w:rsid w:val="00752551"/>
    <w:rsid w:val="00753150"/>
    <w:rsid w:val="007542C9"/>
    <w:rsid w:val="00755E5F"/>
    <w:rsid w:val="00763DB3"/>
    <w:rsid w:val="0077027C"/>
    <w:rsid w:val="00783784"/>
    <w:rsid w:val="0078638E"/>
    <w:rsid w:val="00794DF0"/>
    <w:rsid w:val="007B1D28"/>
    <w:rsid w:val="007C2B4D"/>
    <w:rsid w:val="007C3222"/>
    <w:rsid w:val="007D3AE7"/>
    <w:rsid w:val="007D793C"/>
    <w:rsid w:val="007E05D8"/>
    <w:rsid w:val="007F5830"/>
    <w:rsid w:val="00801838"/>
    <w:rsid w:val="00832F4A"/>
    <w:rsid w:val="0084040E"/>
    <w:rsid w:val="00870DDC"/>
    <w:rsid w:val="008805CF"/>
    <w:rsid w:val="00881846"/>
    <w:rsid w:val="00882643"/>
    <w:rsid w:val="00885810"/>
    <w:rsid w:val="00885FFD"/>
    <w:rsid w:val="008874C4"/>
    <w:rsid w:val="00894897"/>
    <w:rsid w:val="00897837"/>
    <w:rsid w:val="008A29CB"/>
    <w:rsid w:val="008C6F0A"/>
    <w:rsid w:val="008D4722"/>
    <w:rsid w:val="008E3665"/>
    <w:rsid w:val="008F38F5"/>
    <w:rsid w:val="008F7FE4"/>
    <w:rsid w:val="00906D4D"/>
    <w:rsid w:val="009268E4"/>
    <w:rsid w:val="00930DF8"/>
    <w:rsid w:val="00933CEB"/>
    <w:rsid w:val="00935026"/>
    <w:rsid w:val="009668ED"/>
    <w:rsid w:val="00975366"/>
    <w:rsid w:val="00981DA1"/>
    <w:rsid w:val="009857E4"/>
    <w:rsid w:val="00986529"/>
    <w:rsid w:val="00990D6C"/>
    <w:rsid w:val="009B0844"/>
    <w:rsid w:val="00A00D77"/>
    <w:rsid w:val="00A045C7"/>
    <w:rsid w:val="00A114EB"/>
    <w:rsid w:val="00A3331D"/>
    <w:rsid w:val="00A46789"/>
    <w:rsid w:val="00A615D6"/>
    <w:rsid w:val="00A9125C"/>
    <w:rsid w:val="00A91C4C"/>
    <w:rsid w:val="00AA1620"/>
    <w:rsid w:val="00AA59CF"/>
    <w:rsid w:val="00AC015A"/>
    <w:rsid w:val="00AD50A1"/>
    <w:rsid w:val="00AF0C79"/>
    <w:rsid w:val="00B1404D"/>
    <w:rsid w:val="00B174D1"/>
    <w:rsid w:val="00B17ECC"/>
    <w:rsid w:val="00B23F0E"/>
    <w:rsid w:val="00B31B7D"/>
    <w:rsid w:val="00B631BE"/>
    <w:rsid w:val="00B71A85"/>
    <w:rsid w:val="00B758BD"/>
    <w:rsid w:val="00B800CF"/>
    <w:rsid w:val="00B84A36"/>
    <w:rsid w:val="00B85FD3"/>
    <w:rsid w:val="00BB5682"/>
    <w:rsid w:val="00BC6B42"/>
    <w:rsid w:val="00BD41EB"/>
    <w:rsid w:val="00BD7C33"/>
    <w:rsid w:val="00BE3BAD"/>
    <w:rsid w:val="00BE3C2D"/>
    <w:rsid w:val="00BE3E94"/>
    <w:rsid w:val="00BF0065"/>
    <w:rsid w:val="00BF1529"/>
    <w:rsid w:val="00BF6DDF"/>
    <w:rsid w:val="00C10310"/>
    <w:rsid w:val="00C453D2"/>
    <w:rsid w:val="00C5610C"/>
    <w:rsid w:val="00C7143D"/>
    <w:rsid w:val="00C729CE"/>
    <w:rsid w:val="00C92EA9"/>
    <w:rsid w:val="00CB17A7"/>
    <w:rsid w:val="00CD19BF"/>
    <w:rsid w:val="00CF2778"/>
    <w:rsid w:val="00CF64E2"/>
    <w:rsid w:val="00CF6CB8"/>
    <w:rsid w:val="00D147D4"/>
    <w:rsid w:val="00D14B06"/>
    <w:rsid w:val="00D249CA"/>
    <w:rsid w:val="00D25357"/>
    <w:rsid w:val="00D30DF0"/>
    <w:rsid w:val="00D636EE"/>
    <w:rsid w:val="00D63A68"/>
    <w:rsid w:val="00D763B2"/>
    <w:rsid w:val="00D9301F"/>
    <w:rsid w:val="00DD22D0"/>
    <w:rsid w:val="00DD4BD6"/>
    <w:rsid w:val="00DE4BFE"/>
    <w:rsid w:val="00DF311A"/>
    <w:rsid w:val="00E2728A"/>
    <w:rsid w:val="00E40563"/>
    <w:rsid w:val="00E47483"/>
    <w:rsid w:val="00E528C1"/>
    <w:rsid w:val="00E53E4C"/>
    <w:rsid w:val="00E64A58"/>
    <w:rsid w:val="00E775B0"/>
    <w:rsid w:val="00E850F5"/>
    <w:rsid w:val="00EB7011"/>
    <w:rsid w:val="00EC1FD9"/>
    <w:rsid w:val="00ED4F6E"/>
    <w:rsid w:val="00EE3934"/>
    <w:rsid w:val="00EF0BA6"/>
    <w:rsid w:val="00F63706"/>
    <w:rsid w:val="00F647BD"/>
    <w:rsid w:val="00F76148"/>
    <w:rsid w:val="00F8775C"/>
    <w:rsid w:val="00F906AD"/>
    <w:rsid w:val="00F952AA"/>
    <w:rsid w:val="00FA72DD"/>
    <w:rsid w:val="00FC4CEC"/>
    <w:rsid w:val="00FE5CA7"/>
    <w:rsid w:val="00FE7097"/>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B316AD"/>
  <w15:docId w15:val="{88E13EA8-0635-4C8F-8754-4DEA4582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uiPriority="9" w:unhideWhenUsed="1"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F952AA"/>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rsid w:val="0013662A"/>
    <w:pPr>
      <w:tabs>
        <w:tab w:val="center" w:pos="4513"/>
        <w:tab w:val="right" w:pos="9026"/>
      </w:tabs>
      <w:spacing w:after="0"/>
    </w:pPr>
  </w:style>
  <w:style w:type="character" w:customStyle="1" w:styleId="FooterChar">
    <w:name w:val="Footer Char"/>
    <w:basedOn w:val="DefaultParagraphFont"/>
    <w:link w:val="Footer"/>
    <w:uiPriority w:val="99"/>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styleId="BodyText">
    <w:name w:val="Body Text"/>
    <w:basedOn w:val="Normal"/>
    <w:link w:val="BodyTextChar"/>
    <w:rsid w:val="00E528C1"/>
    <w:pPr>
      <w:spacing w:after="0"/>
      <w:jc w:val="both"/>
    </w:pPr>
    <w:rPr>
      <w:rFonts w:ascii="Times New Roman" w:eastAsia="Times New Roman" w:hAnsi="Times New Roman" w:cs="Times New Roman"/>
      <w:sz w:val="20"/>
      <w:szCs w:val="20"/>
      <w:lang w:val="en-GB" w:eastAsia="en-AU"/>
    </w:rPr>
  </w:style>
  <w:style w:type="character" w:customStyle="1" w:styleId="BodyTextChar">
    <w:name w:val="Body Text Char"/>
    <w:basedOn w:val="DefaultParagraphFont"/>
    <w:link w:val="BodyText"/>
    <w:rsid w:val="00E528C1"/>
    <w:rPr>
      <w:rFonts w:ascii="Times New Roman" w:eastAsia="Times New Roman" w:hAnsi="Times New Roman" w:cs="Times New Roman"/>
      <w:sz w:val="20"/>
      <w:szCs w:val="20"/>
      <w:lang w:val="en-GB" w:eastAsia="en-AU"/>
    </w:rPr>
  </w:style>
  <w:style w:type="paragraph" w:styleId="Title">
    <w:name w:val="Title"/>
    <w:basedOn w:val="Normal"/>
    <w:next w:val="Normal"/>
    <w:link w:val="TitleChar"/>
    <w:uiPriority w:val="10"/>
    <w:qFormat/>
    <w:rsid w:val="009753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36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6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567C3BFA6894AAF920DB5628AA431" ma:contentTypeVersion="0" ma:contentTypeDescription="Create a new document." ma:contentTypeScope="" ma:versionID="5326472b703cbd9a7ce1e15c750290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9C8E-4D21-4116-B9F7-FC6542B4F0E5}">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BD1D90A-5FCB-46EA-9A0D-919E1697461A}">
  <ds:schemaRefs>
    <ds:schemaRef ds:uri="http://schemas.microsoft.com/sharepoint/v3/contenttype/forms"/>
  </ds:schemaRefs>
</ds:datastoreItem>
</file>

<file path=customXml/itemProps3.xml><?xml version="1.0" encoding="utf-8"?>
<ds:datastoreItem xmlns:ds="http://schemas.openxmlformats.org/officeDocument/2006/customXml" ds:itemID="{453D0C61-A874-4F41-A742-9ADF15B7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77DCE0-5700-40B6-9D41-0CAF01C2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Gore, Caryn</cp:lastModifiedBy>
  <cp:revision>45</cp:revision>
  <dcterms:created xsi:type="dcterms:W3CDTF">2020-09-15T05:53:00Z</dcterms:created>
  <dcterms:modified xsi:type="dcterms:W3CDTF">2020-10-08T07:18:00Z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0x0101006FC567C3BFA6894AAF920DB5628AA431</vt:lpwstr>
  </property>
</Properties>
</file>